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44E17099" w:rsidR="00F93CB0" w:rsidRDefault="001D637A" w:rsidP="00D921DE">
      <w:pPr>
        <w:tabs>
          <w:tab w:val="left" w:pos="8385"/>
          <w:tab w:val="left" w:pos="9360"/>
          <w:tab w:val="left" w:pos="10080"/>
          <w:tab w:val="center" w:pos="10800"/>
        </w:tabs>
      </w:pPr>
      <w:r>
        <w:rPr>
          <w:noProof/>
        </w:rPr>
        <w:drawing>
          <wp:anchor distT="0" distB="0" distL="114300" distR="114300" simplePos="0" relativeHeight="252512256" behindDoc="1" locked="0" layoutInCell="1" allowOverlap="1" wp14:anchorId="73BA0FFF" wp14:editId="3914B3D3">
            <wp:simplePos x="0" y="0"/>
            <wp:positionH relativeFrom="margin">
              <wp:posOffset>4124325</wp:posOffset>
            </wp:positionH>
            <wp:positionV relativeFrom="paragraph">
              <wp:posOffset>-828675</wp:posOffset>
            </wp:positionV>
            <wp:extent cx="2560320" cy="2987040"/>
            <wp:effectExtent l="0" t="0" r="0" b="3810"/>
            <wp:wrapNone/>
            <wp:docPr id="1889244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24411" name="Picture 18892441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60320" cy="2987040"/>
                    </a:xfrm>
                    <a:prstGeom prst="rect">
                      <a:avLst/>
                    </a:prstGeom>
                  </pic:spPr>
                </pic:pic>
              </a:graphicData>
            </a:graphic>
            <wp14:sizeRelH relativeFrom="margin">
              <wp14:pctWidth>0</wp14:pctWidth>
            </wp14:sizeRelH>
            <wp14:sizeRelV relativeFrom="margin">
              <wp14:pctHeight>0</wp14:pctHeight>
            </wp14:sizeRelV>
          </wp:anchor>
        </w:drawing>
      </w:r>
      <w:r w:rsidR="00BB53C6">
        <w:rPr>
          <w:noProof/>
        </w:rPr>
        <w:drawing>
          <wp:anchor distT="0" distB="0" distL="114300" distR="114300" simplePos="0" relativeHeight="252511232" behindDoc="1" locked="0" layoutInCell="1" allowOverlap="1" wp14:anchorId="38F9B34F" wp14:editId="3CDF6BA7">
            <wp:simplePos x="0" y="0"/>
            <wp:positionH relativeFrom="column">
              <wp:posOffset>-304800</wp:posOffset>
            </wp:positionH>
            <wp:positionV relativeFrom="paragraph">
              <wp:posOffset>-790575</wp:posOffset>
            </wp:positionV>
            <wp:extent cx="4389120" cy="2854104"/>
            <wp:effectExtent l="0" t="0" r="0" b="3810"/>
            <wp:wrapNone/>
            <wp:docPr id="14527223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722319" name="Picture 1452722319"/>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89120" cy="2854104"/>
                    </a:xfrm>
                    <a:prstGeom prst="rect">
                      <a:avLst/>
                    </a:prstGeom>
                  </pic:spPr>
                </pic:pic>
              </a:graphicData>
            </a:graphic>
            <wp14:sizeRelH relativeFrom="margin">
              <wp14:pctWidth>0</wp14:pctWidth>
            </wp14:sizeRelH>
            <wp14:sizeRelV relativeFrom="margin">
              <wp14:pctHeight>0</wp14:pctHeight>
            </wp14:sizeRelV>
          </wp:anchor>
        </w:drawing>
      </w:r>
      <w:r w:rsidR="00DE009B">
        <w:rPr>
          <w:noProof/>
        </w:rPr>
        <w:drawing>
          <wp:anchor distT="0" distB="0" distL="114300" distR="114300" simplePos="0" relativeHeight="252284928" behindDoc="1" locked="0" layoutInCell="1" allowOverlap="1" wp14:anchorId="54B6A4F2" wp14:editId="2BE25D82">
            <wp:simplePos x="0" y="0"/>
            <wp:positionH relativeFrom="column">
              <wp:posOffset>7353300</wp:posOffset>
            </wp:positionH>
            <wp:positionV relativeFrom="paragraph">
              <wp:posOffset>-828675</wp:posOffset>
            </wp:positionV>
            <wp:extent cx="6858000" cy="3857625"/>
            <wp:effectExtent l="0" t="0" r="0" b="9525"/>
            <wp:wrapNone/>
            <wp:docPr id="1327640771" name="Picture 15" descr="A group of people standing in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40771" name="Picture 15" descr="A group of people standing in a cemeter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14:sizeRelH relativeFrom="margin">
              <wp14:pctWidth>0</wp14:pctWidth>
            </wp14:sizeRelH>
            <wp14:sizeRelV relativeFrom="margin">
              <wp14:pctHeight>0</wp14:pctHeight>
            </wp14:sizeRelV>
          </wp:anchor>
        </w:drawing>
      </w:r>
      <w:bookmarkStart w:id="0" w:name="_Hlk144116529"/>
      <w:bookmarkEnd w:id="0"/>
      <w:r w:rsidR="00F93CB0">
        <w:tab/>
      </w:r>
      <w:r w:rsidR="00D921DE">
        <w:tab/>
      </w:r>
    </w:p>
    <w:p w14:paraId="3A7B200D" w14:textId="1A9C44F5" w:rsidR="0010390A" w:rsidRDefault="00F93CB0" w:rsidP="00A70A4A">
      <w:pPr>
        <w:tabs>
          <w:tab w:val="left" w:pos="2595"/>
          <w:tab w:val="left" w:pos="4770"/>
          <w:tab w:val="left" w:pos="11940"/>
        </w:tabs>
        <w:ind w:left="-900" w:right="-990"/>
      </w:pPr>
      <w:r>
        <w:tab/>
      </w:r>
      <w:r w:rsidR="00217034">
        <w:tab/>
      </w:r>
      <w:r w:rsidR="00A70A4A">
        <w:tab/>
      </w:r>
    </w:p>
    <w:p w14:paraId="4A9BC536" w14:textId="7682CB69" w:rsidR="0010390A" w:rsidRDefault="00007855" w:rsidP="00C56D8D">
      <w:pPr>
        <w:tabs>
          <w:tab w:val="left" w:pos="2880"/>
          <w:tab w:val="left" w:pos="11925"/>
          <w:tab w:val="left" w:pos="13110"/>
        </w:tabs>
      </w:pPr>
      <w:bookmarkStart w:id="1" w:name="_Hlk135225068"/>
      <w:bookmarkEnd w:id="1"/>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6E85E4CC" w:rsidR="0010390A" w:rsidRDefault="00E179A3" w:rsidP="00E179A3">
      <w:pPr>
        <w:tabs>
          <w:tab w:val="left" w:pos="3900"/>
        </w:tabs>
      </w:pPr>
      <w:r>
        <w:tab/>
      </w:r>
    </w:p>
    <w:p w14:paraId="292061E0" w14:textId="219F6DD8" w:rsidR="0010390A" w:rsidRDefault="00A90E6D" w:rsidP="00072237">
      <w:pPr>
        <w:tabs>
          <w:tab w:val="left" w:pos="3240"/>
          <w:tab w:val="left" w:pos="5040"/>
          <w:tab w:val="left" w:pos="7838"/>
        </w:tabs>
        <w:ind w:firstLine="720"/>
      </w:pPr>
      <w:r>
        <w:tab/>
      </w:r>
      <w:r w:rsidR="00BF333C">
        <w:tab/>
      </w:r>
      <w:r w:rsidR="00072237">
        <w:tab/>
      </w:r>
    </w:p>
    <w:p w14:paraId="6F44CA01" w14:textId="0F6B9704" w:rsidR="0010390A" w:rsidRDefault="001F71F9" w:rsidP="00777DC2">
      <w:pPr>
        <w:tabs>
          <w:tab w:val="left" w:pos="4320"/>
          <w:tab w:val="center" w:pos="10800"/>
        </w:tabs>
      </w:pPr>
      <w:r>
        <w:tab/>
      </w:r>
      <w:r w:rsidR="00777DC2">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4A35AA3F">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02C2ECC9" w14:textId="77777777" w:rsidR="00263D68" w:rsidRPr="00506C9C" w:rsidRDefault="00263D68" w:rsidP="00263D68">
                            <w:pPr>
                              <w:pStyle w:val="NoSpacing"/>
                              <w:rPr>
                                <w:rFonts w:ascii="Times New Roman" w:hAnsi="Times New Roman"/>
                                <w:b/>
                                <w:bCs/>
                                <w:lang w:val="es-MX"/>
                              </w:rPr>
                            </w:pPr>
                            <w:r w:rsidRPr="00506C9C">
                              <w:rPr>
                                <w:rFonts w:ascii="Times New Roman" w:hAnsi="Times New Roman"/>
                                <w:b/>
                                <w:bCs/>
                                <w:lang w:val="es-MX"/>
                              </w:rPr>
                              <w:t>7 de diciembre de 2025</w:t>
                            </w:r>
                          </w:p>
                          <w:p w14:paraId="0B027B64" w14:textId="77777777" w:rsidR="00263D68" w:rsidRPr="00506C9C" w:rsidRDefault="00263D68" w:rsidP="00263D68">
                            <w:pPr>
                              <w:pStyle w:val="NoSpacing"/>
                              <w:rPr>
                                <w:rFonts w:ascii="Times New Roman" w:hAnsi="Times New Roman"/>
                                <w:b/>
                                <w:bCs/>
                                <w:lang w:val="es-MX"/>
                              </w:rPr>
                            </w:pPr>
                            <w:r w:rsidRPr="00506C9C">
                              <w:rPr>
                                <w:rFonts w:ascii="Times New Roman" w:hAnsi="Times New Roman"/>
                                <w:b/>
                                <w:bCs/>
                                <w:lang w:val="es-MX"/>
                              </w:rPr>
                              <w:t>II Domingo de Adviento</w:t>
                            </w:r>
                          </w:p>
                          <w:p w14:paraId="794470C9" w14:textId="77777777" w:rsidR="00263D68" w:rsidRPr="00506C9C" w:rsidRDefault="00263D68" w:rsidP="00263D68">
                            <w:pPr>
                              <w:pStyle w:val="NoSpacing"/>
                              <w:rPr>
                                <w:rFonts w:ascii="Times New Roman" w:hAnsi="Times New Roman"/>
                                <w:b/>
                                <w:bCs/>
                                <w:lang w:val="es-ES"/>
                              </w:rPr>
                            </w:pPr>
                            <w:r w:rsidRPr="00506C9C">
                              <w:rPr>
                                <w:rFonts w:ascii="Times New Roman" w:hAnsi="Times New Roman"/>
                                <w:b/>
                                <w:bCs/>
                                <w:lang w:val="es-ES"/>
                              </w:rPr>
                              <w:t>Mateo 3:1-12</w:t>
                            </w:r>
                          </w:p>
                          <w:p w14:paraId="51A7CE76" w14:textId="77777777" w:rsidR="00263D68" w:rsidRPr="00506C9C" w:rsidRDefault="00263D68" w:rsidP="00263D68">
                            <w:pPr>
                              <w:pStyle w:val="NoSpacing"/>
                            </w:pPr>
                          </w:p>
                          <w:p w14:paraId="2DA874BD" w14:textId="77777777" w:rsidR="00263D68" w:rsidRPr="00506C9C" w:rsidRDefault="00263D68" w:rsidP="00263D68">
                            <w:pPr>
                              <w:pStyle w:val="NoSpacing"/>
                              <w:rPr>
                                <w:rFonts w:ascii="Times New Roman" w:hAnsi="Times New Roman"/>
                                <w:lang w:val="es-ES"/>
                              </w:rPr>
                            </w:pPr>
                            <w:r w:rsidRPr="00506C9C">
                              <w:rPr>
                                <w:rFonts w:ascii="Times New Roman" w:hAnsi="Times New Roman"/>
                                <w:lang w:val="es-ES"/>
                              </w:rPr>
                              <w:t xml:space="preserve">Durante el Adviento, Dios nos brinda la oportunidad de trabajar y movernos, de no quedarnos en un solo sitio. Como ejemplo, tenemos a Juan Bautista, personaje importante de este tiempo. Él trabajó incansablemente anunciando cómo preparar el camino del Señor, cómo sería su venida. El profeta Isaías se refería a Juan de esta forma: </w:t>
                            </w:r>
                            <w:r w:rsidRPr="00506C9C">
                              <w:rPr>
                                <w:rFonts w:ascii="Times New Roman" w:hAnsi="Times New Roman"/>
                                <w:i/>
                                <w:iCs/>
                                <w:lang w:val="es-ES"/>
                              </w:rPr>
                              <w:t xml:space="preserve">"Una voz grita en el desierto: preparen un camino al Señor, hagan sus senderos rectos" </w:t>
                            </w:r>
                            <w:r w:rsidRPr="00506C9C">
                              <w:rPr>
                                <w:rFonts w:ascii="Times New Roman" w:hAnsi="Times New Roman"/>
                                <w:lang w:val="es-ES"/>
                              </w:rPr>
                              <w:t>(Juan 3:3). Hacer los senderos rectos, es decir, implica una conversión desde el fondo del corazón; un cambio radical a través de un proceso suave pero firme para llegar a Dios.</w:t>
                            </w:r>
                          </w:p>
                          <w:p w14:paraId="32933168" w14:textId="77777777" w:rsidR="00263D68" w:rsidRPr="00506C9C" w:rsidRDefault="00263D68" w:rsidP="00263D68">
                            <w:pPr>
                              <w:pStyle w:val="NoSpacing"/>
                              <w:rPr>
                                <w:rFonts w:ascii="Times New Roman" w:hAnsi="Times New Roman"/>
                                <w:lang w:val="es-ES"/>
                              </w:rPr>
                            </w:pPr>
                          </w:p>
                          <w:p w14:paraId="53DB25D7" w14:textId="77777777" w:rsidR="00263D68" w:rsidRPr="00506C9C" w:rsidRDefault="00263D68" w:rsidP="00263D68">
                            <w:pPr>
                              <w:pStyle w:val="NoSpacing"/>
                              <w:rPr>
                                <w:rFonts w:ascii="Times New Roman" w:hAnsi="Times New Roman"/>
                                <w:lang w:val="es-ES"/>
                              </w:rPr>
                            </w:pPr>
                            <w:r w:rsidRPr="00506C9C">
                              <w:rPr>
                                <w:rFonts w:ascii="Times New Roman" w:hAnsi="Times New Roman"/>
                                <w:i/>
                                <w:iCs/>
                                <w:lang w:val="es-ES"/>
                              </w:rPr>
                              <w:t>“La Iglesia de este tiempo es igual a un campo sembrado que tiene grano y paja mezclados, es decir, juntos buenos y malos. Después del juicio, en cambio, tendrá solamente buenos, sin malo alguno… De ahí vendrá el juzgar a vivos y muertos, y como dice el Evangelio: Él tiene el bieldo en su mano para separar el trigo de la paja. Guardará el trigo en su granero y quemará la paja en un fuego que no se extingue”</w:t>
                            </w:r>
                            <w:r w:rsidRPr="00506C9C">
                              <w:rPr>
                                <w:rFonts w:ascii="Times New Roman" w:hAnsi="Times New Roman"/>
                                <w:lang w:val="es-ES"/>
                              </w:rPr>
                              <w:t xml:space="preserve"> (San Agustín, 354–430. Sermón 223). Preparados o no, este Adviento es el tiempo de aprender que los tiempos de Dios son momentos de gracia. Paja y trigo crecen en nosotros, y es tiempo de ponerse a trabajar en la conversión para ir al encuentro del Señor. No olvidemos que Dios espera de nosotros lo mejor y nos da la libertad de seguirlo o dejarlo. ¿Qué escoges? El tiempo de Adviento es para revisar nuestra conciencia: cómo pensamos, creemos y actuamos.</w:t>
                            </w:r>
                          </w:p>
                          <w:p w14:paraId="466C02F7" w14:textId="2055FD3A" w:rsidR="0031490C" w:rsidRPr="00D05B87" w:rsidRDefault="0031490C" w:rsidP="00073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02C2ECC9" w14:textId="77777777" w:rsidR="00263D68" w:rsidRPr="00506C9C" w:rsidRDefault="00263D68" w:rsidP="00263D68">
                      <w:pPr>
                        <w:pStyle w:val="NoSpacing"/>
                        <w:rPr>
                          <w:rFonts w:ascii="Times New Roman" w:hAnsi="Times New Roman"/>
                          <w:b/>
                          <w:bCs/>
                          <w:lang w:val="es-MX"/>
                        </w:rPr>
                      </w:pPr>
                      <w:r w:rsidRPr="00506C9C">
                        <w:rPr>
                          <w:rFonts w:ascii="Times New Roman" w:hAnsi="Times New Roman"/>
                          <w:b/>
                          <w:bCs/>
                          <w:lang w:val="es-MX"/>
                        </w:rPr>
                        <w:t>7 de diciembre de 2025</w:t>
                      </w:r>
                    </w:p>
                    <w:p w14:paraId="0B027B64" w14:textId="77777777" w:rsidR="00263D68" w:rsidRPr="00506C9C" w:rsidRDefault="00263D68" w:rsidP="00263D68">
                      <w:pPr>
                        <w:pStyle w:val="NoSpacing"/>
                        <w:rPr>
                          <w:rFonts w:ascii="Times New Roman" w:hAnsi="Times New Roman"/>
                          <w:b/>
                          <w:bCs/>
                          <w:lang w:val="es-MX"/>
                        </w:rPr>
                      </w:pPr>
                      <w:r w:rsidRPr="00506C9C">
                        <w:rPr>
                          <w:rFonts w:ascii="Times New Roman" w:hAnsi="Times New Roman"/>
                          <w:b/>
                          <w:bCs/>
                          <w:lang w:val="es-MX"/>
                        </w:rPr>
                        <w:t>II Domingo de Adviento</w:t>
                      </w:r>
                    </w:p>
                    <w:p w14:paraId="794470C9" w14:textId="77777777" w:rsidR="00263D68" w:rsidRPr="00506C9C" w:rsidRDefault="00263D68" w:rsidP="00263D68">
                      <w:pPr>
                        <w:pStyle w:val="NoSpacing"/>
                        <w:rPr>
                          <w:rFonts w:ascii="Times New Roman" w:hAnsi="Times New Roman"/>
                          <w:b/>
                          <w:bCs/>
                          <w:lang w:val="es-ES"/>
                        </w:rPr>
                      </w:pPr>
                      <w:r w:rsidRPr="00506C9C">
                        <w:rPr>
                          <w:rFonts w:ascii="Times New Roman" w:hAnsi="Times New Roman"/>
                          <w:b/>
                          <w:bCs/>
                          <w:lang w:val="es-ES"/>
                        </w:rPr>
                        <w:t>Mateo 3:1-12</w:t>
                      </w:r>
                    </w:p>
                    <w:p w14:paraId="51A7CE76" w14:textId="77777777" w:rsidR="00263D68" w:rsidRPr="00506C9C" w:rsidRDefault="00263D68" w:rsidP="00263D68">
                      <w:pPr>
                        <w:pStyle w:val="NoSpacing"/>
                      </w:pPr>
                    </w:p>
                    <w:p w14:paraId="2DA874BD" w14:textId="77777777" w:rsidR="00263D68" w:rsidRPr="00506C9C" w:rsidRDefault="00263D68" w:rsidP="00263D68">
                      <w:pPr>
                        <w:pStyle w:val="NoSpacing"/>
                        <w:rPr>
                          <w:rFonts w:ascii="Times New Roman" w:hAnsi="Times New Roman"/>
                          <w:lang w:val="es-ES"/>
                        </w:rPr>
                      </w:pPr>
                      <w:r w:rsidRPr="00506C9C">
                        <w:rPr>
                          <w:rFonts w:ascii="Times New Roman" w:hAnsi="Times New Roman"/>
                          <w:lang w:val="es-ES"/>
                        </w:rPr>
                        <w:t xml:space="preserve">Durante el Adviento, Dios nos brinda la oportunidad de trabajar y movernos, de no quedarnos en un solo sitio. Como ejemplo, tenemos a Juan Bautista, personaje importante de este tiempo. Él trabajó incansablemente anunciando cómo preparar el camino del Señor, cómo sería su venida. El profeta Isaías se refería a Juan de esta forma: </w:t>
                      </w:r>
                      <w:r w:rsidRPr="00506C9C">
                        <w:rPr>
                          <w:rFonts w:ascii="Times New Roman" w:hAnsi="Times New Roman"/>
                          <w:i/>
                          <w:iCs/>
                          <w:lang w:val="es-ES"/>
                        </w:rPr>
                        <w:t xml:space="preserve">"Una voz grita en el desierto: preparen un camino al Señor, hagan sus senderos rectos" </w:t>
                      </w:r>
                      <w:r w:rsidRPr="00506C9C">
                        <w:rPr>
                          <w:rFonts w:ascii="Times New Roman" w:hAnsi="Times New Roman"/>
                          <w:lang w:val="es-ES"/>
                        </w:rPr>
                        <w:t>(Juan 3:3). Hacer los senderos rectos, es decir, implica una conversión desde el fondo del corazón; un cambio radical a través de un proceso suave pero firme para llegar a Dios.</w:t>
                      </w:r>
                    </w:p>
                    <w:p w14:paraId="32933168" w14:textId="77777777" w:rsidR="00263D68" w:rsidRPr="00506C9C" w:rsidRDefault="00263D68" w:rsidP="00263D68">
                      <w:pPr>
                        <w:pStyle w:val="NoSpacing"/>
                        <w:rPr>
                          <w:rFonts w:ascii="Times New Roman" w:hAnsi="Times New Roman"/>
                          <w:lang w:val="es-ES"/>
                        </w:rPr>
                      </w:pPr>
                    </w:p>
                    <w:p w14:paraId="53DB25D7" w14:textId="77777777" w:rsidR="00263D68" w:rsidRPr="00506C9C" w:rsidRDefault="00263D68" w:rsidP="00263D68">
                      <w:pPr>
                        <w:pStyle w:val="NoSpacing"/>
                        <w:rPr>
                          <w:rFonts w:ascii="Times New Roman" w:hAnsi="Times New Roman"/>
                          <w:lang w:val="es-ES"/>
                        </w:rPr>
                      </w:pPr>
                      <w:r w:rsidRPr="00506C9C">
                        <w:rPr>
                          <w:rFonts w:ascii="Times New Roman" w:hAnsi="Times New Roman"/>
                          <w:i/>
                          <w:iCs/>
                          <w:lang w:val="es-ES"/>
                        </w:rPr>
                        <w:t>“La Iglesia de este tiempo es igual a un campo sembrado que tiene grano y paja mezclados, es decir, juntos buenos y malos. Después del juicio, en cambio, tendrá solamente buenos, sin malo alguno… De ahí vendrá el juzgar a vivos y muertos, y como dice el Evangelio: Él tiene el bieldo en su mano para separar el trigo de la paja. Guardará el trigo en su granero y quemará la paja en un fuego que no se extingue”</w:t>
                      </w:r>
                      <w:r w:rsidRPr="00506C9C">
                        <w:rPr>
                          <w:rFonts w:ascii="Times New Roman" w:hAnsi="Times New Roman"/>
                          <w:lang w:val="es-ES"/>
                        </w:rPr>
                        <w:t xml:space="preserve"> (San Agustín, 354–430. Sermón 223). Preparados o no, este Adviento es el tiempo de aprender que los tiempos de Dios son momentos de gracia. Paja y trigo crecen en nosotros, y es tiempo de ponerse a trabajar en la conversión para ir al encuentro del Señor. No olvidemos que Dios espera de nosotros lo mejor y nos da la libertad de seguirlo o dejarlo. ¿Qué escoges? El tiempo de Adviento es para revisar nuestra conciencia: cómo pensamos, creemos y actuamos.</w:t>
                      </w:r>
                    </w:p>
                    <w:p w14:paraId="466C02F7" w14:textId="2055FD3A" w:rsidR="0031490C" w:rsidRPr="00D05B87" w:rsidRDefault="0031490C" w:rsidP="00073B0A"/>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3C840439" w14:textId="77777777" w:rsidR="00263D68" w:rsidRPr="004208E6" w:rsidRDefault="00263D68" w:rsidP="00263D68">
                            <w:pPr>
                              <w:spacing w:after="0"/>
                              <w:rPr>
                                <w:rFonts w:ascii="Times New Roman" w:hAnsi="Times New Roman"/>
                                <w:b/>
                                <w:bCs/>
                              </w:rPr>
                            </w:pPr>
                          </w:p>
                          <w:p w14:paraId="2FA2E3DD" w14:textId="77777777" w:rsidR="00263D68" w:rsidRPr="008454BA" w:rsidRDefault="00263D68" w:rsidP="00263D68">
                            <w:pPr>
                              <w:pStyle w:val="NormalWeb"/>
                              <w:spacing w:before="0" w:beforeAutospacing="0" w:after="0" w:afterAutospacing="0"/>
                              <w:rPr>
                                <w:b/>
                                <w:sz w:val="22"/>
                                <w:szCs w:val="22"/>
                              </w:rPr>
                            </w:pPr>
                            <w:r w:rsidRPr="008454BA">
                              <w:rPr>
                                <w:b/>
                                <w:sz w:val="22"/>
                                <w:szCs w:val="22"/>
                              </w:rPr>
                              <w:t>Dec. 7, 2025</w:t>
                            </w:r>
                            <w:r w:rsidRPr="008454BA">
                              <w:rPr>
                                <w:b/>
                                <w:sz w:val="22"/>
                                <w:szCs w:val="22"/>
                              </w:rPr>
                              <w:tab/>
                            </w:r>
                          </w:p>
                          <w:p w14:paraId="170C5101" w14:textId="77777777" w:rsidR="00263D68" w:rsidRPr="008454BA" w:rsidRDefault="00263D68" w:rsidP="00263D68">
                            <w:pPr>
                              <w:pStyle w:val="NormalWeb"/>
                              <w:spacing w:before="0" w:beforeAutospacing="0" w:after="0" w:afterAutospacing="0"/>
                              <w:rPr>
                                <w:b/>
                                <w:iCs/>
                                <w:sz w:val="22"/>
                                <w:szCs w:val="22"/>
                              </w:rPr>
                            </w:pPr>
                            <w:r w:rsidRPr="008454BA">
                              <w:rPr>
                                <w:b/>
                                <w:sz w:val="22"/>
                                <w:szCs w:val="22"/>
                              </w:rPr>
                              <w:t>Second Sunday of Advent</w:t>
                            </w:r>
                            <w:r w:rsidRPr="008454BA">
                              <w:rPr>
                                <w:b/>
                                <w:iCs/>
                                <w:sz w:val="22"/>
                                <w:szCs w:val="22"/>
                              </w:rPr>
                              <w:t xml:space="preserve"> </w:t>
                            </w:r>
                          </w:p>
                          <w:p w14:paraId="4E8C6449" w14:textId="77777777" w:rsidR="00263D68" w:rsidRPr="008454BA" w:rsidRDefault="00263D68" w:rsidP="00263D68">
                            <w:pPr>
                              <w:pStyle w:val="NormalWeb"/>
                              <w:spacing w:before="0" w:beforeAutospacing="0" w:after="0" w:afterAutospacing="0"/>
                              <w:rPr>
                                <w:b/>
                                <w:iCs/>
                                <w:sz w:val="22"/>
                                <w:szCs w:val="22"/>
                              </w:rPr>
                            </w:pPr>
                            <w:r w:rsidRPr="008454BA">
                              <w:rPr>
                                <w:b/>
                                <w:iCs/>
                                <w:sz w:val="22"/>
                                <w:szCs w:val="22"/>
                              </w:rPr>
                              <w:t xml:space="preserve">Matthew </w:t>
                            </w:r>
                            <w:r w:rsidRPr="008454BA">
                              <w:rPr>
                                <w:b/>
                                <w:sz w:val="22"/>
                                <w:szCs w:val="22"/>
                              </w:rPr>
                              <w:t>3:1-12</w:t>
                            </w:r>
                          </w:p>
                          <w:p w14:paraId="7AF024F3" w14:textId="77777777" w:rsidR="00263D68" w:rsidRPr="008454BA" w:rsidRDefault="00263D68" w:rsidP="00263D68">
                            <w:pPr>
                              <w:pStyle w:val="NormalWeb"/>
                              <w:spacing w:before="0" w:beforeAutospacing="0" w:after="0" w:afterAutospacing="0"/>
                              <w:rPr>
                                <w:color w:val="000000"/>
                                <w:sz w:val="22"/>
                                <w:szCs w:val="22"/>
                              </w:rPr>
                            </w:pPr>
                          </w:p>
                          <w:p w14:paraId="57EAF835" w14:textId="0CA747D3" w:rsidR="00263D68" w:rsidRPr="008454BA" w:rsidRDefault="00263D68" w:rsidP="00263D68">
                            <w:pPr>
                              <w:spacing w:line="276" w:lineRule="auto"/>
                              <w:rPr>
                                <w:rFonts w:ascii="Times New Roman" w:eastAsia="Times New Roman" w:hAnsi="Times New Roman"/>
                              </w:rPr>
                            </w:pPr>
                            <w:r w:rsidRPr="008454BA">
                              <w:rPr>
                                <w:rFonts w:ascii="Times New Roman" w:eastAsia="Times New Roman" w:hAnsi="Times New Roman"/>
                              </w:rPr>
                              <w:t xml:space="preserve">This week we hear that John the Baptist is out in the wilderness eating </w:t>
                            </w:r>
                            <w:r w:rsidRPr="008454BA">
                              <w:rPr>
                                <w:rFonts w:ascii="Times New Roman" w:eastAsia="Times New Roman" w:hAnsi="Times New Roman"/>
                                <w:b/>
                              </w:rPr>
                              <w:t>“locusts and wild honey” (Mark 1:6).</w:t>
                            </w:r>
                            <w:r w:rsidRPr="008454BA">
                              <w:rPr>
                                <w:rFonts w:ascii="Times New Roman" w:eastAsia="Times New Roman" w:hAnsi="Times New Roman"/>
                              </w:rPr>
                              <w:t xml:space="preserve"> It’s not just a strange historical detail. It’s a symbolic expression of a healthy spiritual diet. The path to Christ includes both the hard and the beautiful, the gritty and the sweet. We have to learn to gulp the locusts and savor the honey.I remember working with a young couple preparing for marriage. They were sincere, but raw — barely beginning to discover faith. Part of me wanted to rush them ahead, to fill in all the gaps, to bombard them with scripture and church documents. I swallowed that instinct. It was like eating locusts.But I also recall them light up as they spoke about each other, about their first child, then their second. And they wanted to be close to God. Something innocent and beautiful was unfolding. That was the honey. I knew God was asking me to savor it. This Advent, maybe we’re each being invited to accept both locusts and honey. Maybe it’s time to stop avoiding the difficult parts of faith — prayer that feels dry, the call to repentance, the patience with the troublesome. It’s time to eat some locusts.</w:t>
                            </w:r>
                          </w:p>
                          <w:p w14:paraId="6C410016" w14:textId="77777777" w:rsidR="00263D68" w:rsidRPr="008454BA" w:rsidRDefault="00263D68" w:rsidP="00263D68">
                            <w:pPr>
                              <w:spacing w:line="276" w:lineRule="auto"/>
                              <w:rPr>
                                <w:rFonts w:ascii="Times New Roman" w:eastAsia="Times New Roman" w:hAnsi="Times New Roman"/>
                              </w:rPr>
                            </w:pPr>
                            <w:r w:rsidRPr="008454BA">
                              <w:rPr>
                                <w:rFonts w:ascii="Times New Roman" w:eastAsia="Times New Roman" w:hAnsi="Times New Roman"/>
                              </w:rPr>
                              <w:t>But we also need to notice the small gifts God gives us: a peaceful moment, a good conversation, the joy of serving someone else, new life, good intentions of our friends. That’s the honey. Savor it!</w:t>
                            </w:r>
                          </w:p>
                          <w:p w14:paraId="14AD4F58" w14:textId="77777777" w:rsidR="00263D68" w:rsidRPr="008454BA" w:rsidRDefault="00263D68" w:rsidP="00263D68">
                            <w:pPr>
                              <w:spacing w:line="276" w:lineRule="auto"/>
                              <w:rPr>
                                <w:rFonts w:ascii="Times New Roman" w:eastAsia="Times New Roman" w:hAnsi="Times New Roman"/>
                              </w:rPr>
                            </w:pPr>
                            <w:r w:rsidRPr="008454BA">
                              <w:rPr>
                                <w:rFonts w:ascii="Times New Roman" w:eastAsia="Times New Roman" w:hAnsi="Times New Roman"/>
                              </w:rPr>
                              <w:t>John didn’t avoid either. He took it all in. And so can we. What are your locusts? Your honey? If we let God feed us with both, we’ll be ready — really ready — for the coming of Christ.</w:t>
                            </w:r>
                          </w:p>
                          <w:p w14:paraId="57C9A67A" w14:textId="77777777" w:rsidR="00263D68" w:rsidRPr="008454BA" w:rsidRDefault="00263D68" w:rsidP="00263D68">
                            <w:pPr>
                              <w:spacing w:after="0"/>
                              <w:rPr>
                                <w:rFonts w:ascii="Times New Roman" w:hAnsi="Times New Roman"/>
                              </w:rPr>
                            </w:pPr>
                          </w:p>
                          <w:p w14:paraId="6E048968" w14:textId="77777777" w:rsidR="00263D68" w:rsidRPr="004208E6" w:rsidRDefault="00263D68" w:rsidP="00263D68">
                            <w:pPr>
                              <w:spacing w:after="0"/>
                              <w:rPr>
                                <w:rFonts w:ascii="Times New Roman" w:hAnsi="Times New Roman"/>
                                <w:i/>
                                <w:iCs/>
                              </w:rPr>
                            </w:pPr>
                            <w:r w:rsidRPr="004208E6">
                              <w:rPr>
                                <w:rFonts w:ascii="Times New Roman" w:hAnsi="Times New Roman"/>
                                <w:i/>
                                <w:iCs/>
                              </w:rPr>
                              <w:t>— Father John Muir</w:t>
                            </w: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3C840439" w14:textId="77777777" w:rsidR="00263D68" w:rsidRPr="004208E6" w:rsidRDefault="00263D68" w:rsidP="00263D68">
                      <w:pPr>
                        <w:spacing w:after="0"/>
                        <w:rPr>
                          <w:rFonts w:ascii="Times New Roman" w:hAnsi="Times New Roman"/>
                          <w:b/>
                          <w:bCs/>
                        </w:rPr>
                      </w:pPr>
                    </w:p>
                    <w:p w14:paraId="2FA2E3DD" w14:textId="77777777" w:rsidR="00263D68" w:rsidRPr="008454BA" w:rsidRDefault="00263D68" w:rsidP="00263D68">
                      <w:pPr>
                        <w:pStyle w:val="NormalWeb"/>
                        <w:spacing w:before="0" w:beforeAutospacing="0" w:after="0" w:afterAutospacing="0"/>
                        <w:rPr>
                          <w:b/>
                          <w:sz w:val="22"/>
                          <w:szCs w:val="22"/>
                        </w:rPr>
                      </w:pPr>
                      <w:r w:rsidRPr="008454BA">
                        <w:rPr>
                          <w:b/>
                          <w:sz w:val="22"/>
                          <w:szCs w:val="22"/>
                        </w:rPr>
                        <w:t>Dec. 7, 2025</w:t>
                      </w:r>
                      <w:r w:rsidRPr="008454BA">
                        <w:rPr>
                          <w:b/>
                          <w:sz w:val="22"/>
                          <w:szCs w:val="22"/>
                        </w:rPr>
                        <w:tab/>
                      </w:r>
                    </w:p>
                    <w:p w14:paraId="170C5101" w14:textId="77777777" w:rsidR="00263D68" w:rsidRPr="008454BA" w:rsidRDefault="00263D68" w:rsidP="00263D68">
                      <w:pPr>
                        <w:pStyle w:val="NormalWeb"/>
                        <w:spacing w:before="0" w:beforeAutospacing="0" w:after="0" w:afterAutospacing="0"/>
                        <w:rPr>
                          <w:b/>
                          <w:iCs/>
                          <w:sz w:val="22"/>
                          <w:szCs w:val="22"/>
                        </w:rPr>
                      </w:pPr>
                      <w:r w:rsidRPr="008454BA">
                        <w:rPr>
                          <w:b/>
                          <w:sz w:val="22"/>
                          <w:szCs w:val="22"/>
                        </w:rPr>
                        <w:t>Second Sunday of Advent</w:t>
                      </w:r>
                      <w:r w:rsidRPr="008454BA">
                        <w:rPr>
                          <w:b/>
                          <w:iCs/>
                          <w:sz w:val="22"/>
                          <w:szCs w:val="22"/>
                        </w:rPr>
                        <w:t xml:space="preserve"> </w:t>
                      </w:r>
                    </w:p>
                    <w:p w14:paraId="4E8C6449" w14:textId="77777777" w:rsidR="00263D68" w:rsidRPr="008454BA" w:rsidRDefault="00263D68" w:rsidP="00263D68">
                      <w:pPr>
                        <w:pStyle w:val="NormalWeb"/>
                        <w:spacing w:before="0" w:beforeAutospacing="0" w:after="0" w:afterAutospacing="0"/>
                        <w:rPr>
                          <w:b/>
                          <w:iCs/>
                          <w:sz w:val="22"/>
                          <w:szCs w:val="22"/>
                        </w:rPr>
                      </w:pPr>
                      <w:r w:rsidRPr="008454BA">
                        <w:rPr>
                          <w:b/>
                          <w:iCs/>
                          <w:sz w:val="22"/>
                          <w:szCs w:val="22"/>
                        </w:rPr>
                        <w:t xml:space="preserve">Matthew </w:t>
                      </w:r>
                      <w:r w:rsidRPr="008454BA">
                        <w:rPr>
                          <w:b/>
                          <w:sz w:val="22"/>
                          <w:szCs w:val="22"/>
                        </w:rPr>
                        <w:t>3:1-12</w:t>
                      </w:r>
                    </w:p>
                    <w:p w14:paraId="7AF024F3" w14:textId="77777777" w:rsidR="00263D68" w:rsidRPr="008454BA" w:rsidRDefault="00263D68" w:rsidP="00263D68">
                      <w:pPr>
                        <w:pStyle w:val="NormalWeb"/>
                        <w:spacing w:before="0" w:beforeAutospacing="0" w:after="0" w:afterAutospacing="0"/>
                        <w:rPr>
                          <w:color w:val="000000"/>
                          <w:sz w:val="22"/>
                          <w:szCs w:val="22"/>
                        </w:rPr>
                      </w:pPr>
                    </w:p>
                    <w:p w14:paraId="57EAF835" w14:textId="0CA747D3" w:rsidR="00263D68" w:rsidRPr="008454BA" w:rsidRDefault="00263D68" w:rsidP="00263D68">
                      <w:pPr>
                        <w:spacing w:line="276" w:lineRule="auto"/>
                        <w:rPr>
                          <w:rFonts w:ascii="Times New Roman" w:eastAsia="Times New Roman" w:hAnsi="Times New Roman"/>
                        </w:rPr>
                      </w:pPr>
                      <w:r w:rsidRPr="008454BA">
                        <w:rPr>
                          <w:rFonts w:ascii="Times New Roman" w:eastAsia="Times New Roman" w:hAnsi="Times New Roman"/>
                        </w:rPr>
                        <w:t xml:space="preserve">This week we hear that John the Baptist is out in the wilderness eating </w:t>
                      </w:r>
                      <w:r w:rsidRPr="008454BA">
                        <w:rPr>
                          <w:rFonts w:ascii="Times New Roman" w:eastAsia="Times New Roman" w:hAnsi="Times New Roman"/>
                          <w:b/>
                        </w:rPr>
                        <w:t>“locusts and wild honey” (Mark 1:6).</w:t>
                      </w:r>
                      <w:r w:rsidRPr="008454BA">
                        <w:rPr>
                          <w:rFonts w:ascii="Times New Roman" w:eastAsia="Times New Roman" w:hAnsi="Times New Roman"/>
                        </w:rPr>
                        <w:t xml:space="preserve"> It’s not just a strange historical detail. It’s a symbolic expression of a healthy spiritual diet. The path to Christ includes both the hard and the beautiful, the gritty and the sweet. We have to learn to gulp the locusts and savor the </w:t>
                      </w:r>
                      <w:proofErr w:type="spellStart"/>
                      <w:proofErr w:type="gramStart"/>
                      <w:r w:rsidRPr="008454BA">
                        <w:rPr>
                          <w:rFonts w:ascii="Times New Roman" w:eastAsia="Times New Roman" w:hAnsi="Times New Roman"/>
                        </w:rPr>
                        <w:t>honey.I</w:t>
                      </w:r>
                      <w:proofErr w:type="spellEnd"/>
                      <w:proofErr w:type="gramEnd"/>
                      <w:r w:rsidRPr="008454BA">
                        <w:rPr>
                          <w:rFonts w:ascii="Times New Roman" w:eastAsia="Times New Roman" w:hAnsi="Times New Roman"/>
                        </w:rPr>
                        <w:t xml:space="preserve"> remember working with a young couple preparing for marriage. They were sincere, but raw — barely beginning to discover faith. Part of me wanted to rush them ahead, to fill in all the gaps, to bombard them with scripture and church documents. I swallowed that instinct. It was like eating </w:t>
                      </w:r>
                      <w:proofErr w:type="spellStart"/>
                      <w:proofErr w:type="gramStart"/>
                      <w:r w:rsidRPr="008454BA">
                        <w:rPr>
                          <w:rFonts w:ascii="Times New Roman" w:eastAsia="Times New Roman" w:hAnsi="Times New Roman"/>
                        </w:rPr>
                        <w:t>locusts.But</w:t>
                      </w:r>
                      <w:proofErr w:type="spellEnd"/>
                      <w:proofErr w:type="gramEnd"/>
                      <w:r w:rsidRPr="008454BA">
                        <w:rPr>
                          <w:rFonts w:ascii="Times New Roman" w:eastAsia="Times New Roman" w:hAnsi="Times New Roman"/>
                        </w:rPr>
                        <w:t xml:space="preserve"> I also recall them light up as they spoke about each other, about their first child, then their second. And they wanted to be close to God. Something innocent and beautiful was unfolding. That was the honey. I knew God was asking me to savor it. This Advent, maybe we’re each being invited to accept both locusts and honey. Maybe it’s time to stop avoiding the difficult parts of faith — prayer that feels dry, the call to repentance, the patience with the troublesome. It’s time to eat some locusts.</w:t>
                      </w:r>
                    </w:p>
                    <w:p w14:paraId="6C410016" w14:textId="77777777" w:rsidR="00263D68" w:rsidRPr="008454BA" w:rsidRDefault="00263D68" w:rsidP="00263D68">
                      <w:pPr>
                        <w:spacing w:line="276" w:lineRule="auto"/>
                        <w:rPr>
                          <w:rFonts w:ascii="Times New Roman" w:eastAsia="Times New Roman" w:hAnsi="Times New Roman"/>
                        </w:rPr>
                      </w:pPr>
                      <w:r w:rsidRPr="008454BA">
                        <w:rPr>
                          <w:rFonts w:ascii="Times New Roman" w:eastAsia="Times New Roman" w:hAnsi="Times New Roman"/>
                        </w:rPr>
                        <w:t>But we also need to notice the small gifts God gives us: a peaceful moment, a good conversation, the joy of serving someone else, new life, good intentions of our friends. That’s the honey. Savor it!</w:t>
                      </w:r>
                    </w:p>
                    <w:p w14:paraId="14AD4F58" w14:textId="77777777" w:rsidR="00263D68" w:rsidRPr="008454BA" w:rsidRDefault="00263D68" w:rsidP="00263D68">
                      <w:pPr>
                        <w:spacing w:line="276" w:lineRule="auto"/>
                        <w:rPr>
                          <w:rFonts w:ascii="Times New Roman" w:eastAsia="Times New Roman" w:hAnsi="Times New Roman"/>
                        </w:rPr>
                      </w:pPr>
                      <w:r w:rsidRPr="008454BA">
                        <w:rPr>
                          <w:rFonts w:ascii="Times New Roman" w:eastAsia="Times New Roman" w:hAnsi="Times New Roman"/>
                        </w:rPr>
                        <w:t>John didn’t avoid either. He took it all in. And so can we. What are your locusts? Your honey? If we let God feed us with both, we’ll be ready — really ready — for the coming of Christ.</w:t>
                      </w:r>
                    </w:p>
                    <w:p w14:paraId="57C9A67A" w14:textId="77777777" w:rsidR="00263D68" w:rsidRPr="008454BA" w:rsidRDefault="00263D68" w:rsidP="00263D68">
                      <w:pPr>
                        <w:spacing w:after="0"/>
                        <w:rPr>
                          <w:rFonts w:ascii="Times New Roman" w:hAnsi="Times New Roman"/>
                        </w:rPr>
                      </w:pPr>
                    </w:p>
                    <w:p w14:paraId="6E048968" w14:textId="77777777" w:rsidR="00263D68" w:rsidRPr="004208E6" w:rsidRDefault="00263D68" w:rsidP="00263D68">
                      <w:pPr>
                        <w:spacing w:after="0"/>
                        <w:rPr>
                          <w:rFonts w:ascii="Times New Roman" w:hAnsi="Times New Roman"/>
                          <w:i/>
                          <w:iCs/>
                        </w:rPr>
                      </w:pPr>
                      <w:r w:rsidRPr="004208E6">
                        <w:rPr>
                          <w:rFonts w:ascii="Times New Roman" w:hAnsi="Times New Roman"/>
                          <w:i/>
                          <w:iCs/>
                        </w:rPr>
                        <w:t>— Father John Muir</w:t>
                      </w: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66161D18" w:rsidR="0010390A" w:rsidRDefault="00941026" w:rsidP="00941026">
      <w:pPr>
        <w:tabs>
          <w:tab w:val="left" w:pos="2955"/>
        </w:tabs>
        <w:ind w:right="16830"/>
      </w:pPr>
      <w:r>
        <w:tab/>
      </w:r>
    </w:p>
    <w:p w14:paraId="216F9629" w14:textId="7142EF5D"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22F168B9">
                <wp:simplePos x="0" y="0"/>
                <wp:positionH relativeFrom="column">
                  <wp:posOffset>7962900</wp:posOffset>
                </wp:positionH>
                <wp:positionV relativeFrom="paragraph">
                  <wp:posOffset>144145</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12498D8E"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924508">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December 7</w:t>
                            </w:r>
                            <w:r w:rsidR="00796C3A">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3E31D29C" w:rsidR="00191577" w:rsidRPr="00950BFE" w:rsidRDefault="00000538"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Father </w:t>
                            </w:r>
                            <w:r w:rsidR="00924508">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Thomas Coughlin and Fr. Robert Bouffier</w:t>
                            </w:r>
                          </w:p>
                          <w:p w14:paraId="52016CC3" w14:textId="18698BEE"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r w:rsidR="00924508">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7pt;margin-top:11.35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" filled="f" stroked="f">
                <v:textbox>
                  <w:txbxContent>
                    <w:p w14:paraId="0DEED299" w14:textId="12498D8E"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924508">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December 7</w:t>
                      </w:r>
                      <w:r w:rsidR="00796C3A">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3E31D29C" w:rsidR="00191577" w:rsidRPr="00950BFE" w:rsidRDefault="00000538"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Father </w:t>
                      </w:r>
                      <w:r w:rsidR="00924508">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Thomas Coughlin and Fr. Robert Bouffier</w:t>
                      </w:r>
                    </w:p>
                    <w:p w14:paraId="52016CC3" w14:textId="18698BEE"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r w:rsidR="00924508">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09B8FC5E">
                <wp:simplePos x="0" y="0"/>
                <wp:positionH relativeFrom="page">
                  <wp:posOffset>8010525</wp:posOffset>
                </wp:positionH>
                <wp:positionV relativeFrom="paragraph">
                  <wp:posOffset>239395</wp:posOffset>
                </wp:positionV>
                <wp:extent cx="7210425" cy="131445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314450"/>
                        </a:xfrm>
                        <a:prstGeom prst="rect">
                          <a:avLst/>
                        </a:prstGeom>
                        <a:solidFill>
                          <a:srgbClr val="FFFFFF"/>
                        </a:solidFill>
                        <a:ln w="9525">
                          <a:solidFill>
                            <a:srgbClr val="000000"/>
                          </a:solidFill>
                          <a:miter lim="800000"/>
                          <a:headEnd/>
                          <a:tailEnd/>
                        </a:ln>
                      </wps:spPr>
                      <wps:txbx>
                        <w:txbxContent>
                          <w:p w14:paraId="046E20F5" w14:textId="77777777" w:rsidR="00A204E4" w:rsidRPr="0051690C" w:rsidRDefault="00A204E4" w:rsidP="00A204E4">
                            <w:pPr>
                              <w:rPr>
                                <w:b/>
                                <w:bCs/>
                              </w:rPr>
                            </w:pPr>
                            <w:r w:rsidRPr="0051690C">
                              <w:rPr>
                                <w:b/>
                                <w:bCs/>
                              </w:rPr>
                              <w:t>St. Lucy |Feast Day December 13</w:t>
                            </w:r>
                          </w:p>
                          <w:p w14:paraId="0FF30011" w14:textId="77777777" w:rsidR="00A204E4" w:rsidRDefault="00A204E4" w:rsidP="00A204E4">
                            <w:r>
                              <w:t xml:space="preserve">A name that means “light,” St. Lucy </w:t>
                            </w:r>
                            <w:r w:rsidRPr="008F1D89">
                              <w:t>(283 – 304)</w:t>
                            </w:r>
                            <w:r>
                              <w:t xml:space="preserve"> is the patron saint of those blind or suffering with eye trouble. </w:t>
                            </w:r>
                            <w:r w:rsidRPr="0051690C">
                              <w:t>Not much is known about her life, except that she was determined to remain a virgin and thus refused marriage.</w:t>
                            </w:r>
                            <w:r>
                              <w:t xml:space="preserve"> History tells the story of</w:t>
                            </w:r>
                            <w:r w:rsidRPr="0051690C">
                              <w:t xml:space="preserve"> a frustrated suitor</w:t>
                            </w:r>
                            <w:r>
                              <w:t xml:space="preserve"> who</w:t>
                            </w:r>
                            <w:r w:rsidRPr="0051690C">
                              <w:t xml:space="preserve"> </w:t>
                            </w:r>
                            <w:r>
                              <w:t xml:space="preserve">eventually </w:t>
                            </w:r>
                            <w:r w:rsidRPr="0051690C">
                              <w:t xml:space="preserve">accused </w:t>
                            </w:r>
                            <w:r>
                              <w:t xml:space="preserve">St. </w:t>
                            </w:r>
                            <w:r w:rsidRPr="0051690C">
                              <w:t>Lucy of being a Christian</w:t>
                            </w:r>
                            <w:r>
                              <w:t xml:space="preserve"> (at crime at the time)</w:t>
                            </w:r>
                            <w:r w:rsidRPr="0051690C">
                              <w:t>, and she was executed in Syracuse, Sicily, in the year 304</w:t>
                            </w:r>
                            <w:r>
                              <w:t xml:space="preserve">. </w:t>
                            </w:r>
                          </w:p>
                          <w:p w14:paraId="14FC3138" w14:textId="77777777" w:rsidR="00526679" w:rsidRPr="00235243" w:rsidRDefault="00526679" w:rsidP="00526679">
                            <w:pPr>
                              <w:rPr>
                                <w:rFonts w:cs="Times New Roman"/>
                                <w:sz w:val="20"/>
                                <w:szCs w:val="20"/>
                              </w:rPr>
                            </w:pPr>
                          </w:p>
                          <w:p w14:paraId="47A5D900" w14:textId="056FC39E" w:rsidR="00A947EF" w:rsidRPr="00A52C3B" w:rsidRDefault="00A947EF" w:rsidP="00657339">
                            <w:pPr>
                              <w:rPr>
                                <w:rFonts w:cs="Times New Roman"/>
                                <w:szCs w:val="24"/>
                              </w:rPr>
                            </w:pPr>
                          </w:p>
                          <w:p w14:paraId="728F71AC" w14:textId="2B4E794C" w:rsidR="006918D4" w:rsidRPr="00BE4BE9" w:rsidRDefault="006918D4" w:rsidP="00CC2135">
                            <w:pPr>
                              <w:rPr>
                                <w:rFonts w:ascii="Times New Roman" w:hAnsi="Times New Roman"/>
                                <w:sz w:val="24"/>
                                <w:szCs w:val="24"/>
                              </w:rPr>
                            </w:pP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30.75pt;margin-top:18.85pt;width:567.75pt;height:103.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">
                <v:textbox>
                  <w:txbxContent>
                    <w:p w14:paraId="046E20F5" w14:textId="77777777" w:rsidR="00A204E4" w:rsidRPr="0051690C" w:rsidRDefault="00A204E4" w:rsidP="00A204E4">
                      <w:pPr>
                        <w:rPr>
                          <w:b/>
                          <w:bCs/>
                        </w:rPr>
                      </w:pPr>
                      <w:r w:rsidRPr="0051690C">
                        <w:rPr>
                          <w:b/>
                          <w:bCs/>
                        </w:rPr>
                        <w:t>St. Lucy |Feast Day December 13</w:t>
                      </w:r>
                    </w:p>
                    <w:p w14:paraId="0FF30011" w14:textId="77777777" w:rsidR="00A204E4" w:rsidRDefault="00A204E4" w:rsidP="00A204E4">
                      <w:r>
                        <w:t xml:space="preserve">A name that means “light,” St. Lucy </w:t>
                      </w:r>
                      <w:r w:rsidRPr="008F1D89">
                        <w:t>(283 – 304)</w:t>
                      </w:r>
                      <w:r>
                        <w:t xml:space="preserve"> is the patron saint of those blind or suffering with eye trouble. </w:t>
                      </w:r>
                      <w:r w:rsidRPr="0051690C">
                        <w:t>Not much is known about her life, except that she was determined to remain a virgin and thus refused marriage.</w:t>
                      </w:r>
                      <w:r>
                        <w:t xml:space="preserve"> History tells the story of</w:t>
                      </w:r>
                      <w:r w:rsidRPr="0051690C">
                        <w:t xml:space="preserve"> a frustrated suitor</w:t>
                      </w:r>
                      <w:r>
                        <w:t xml:space="preserve"> who</w:t>
                      </w:r>
                      <w:r w:rsidRPr="0051690C">
                        <w:t xml:space="preserve"> </w:t>
                      </w:r>
                      <w:r>
                        <w:t xml:space="preserve">eventually </w:t>
                      </w:r>
                      <w:r w:rsidRPr="0051690C">
                        <w:t xml:space="preserve">accused </w:t>
                      </w:r>
                      <w:r>
                        <w:t xml:space="preserve">St. </w:t>
                      </w:r>
                      <w:r w:rsidRPr="0051690C">
                        <w:t>Lucy of being a Christian</w:t>
                      </w:r>
                      <w:r>
                        <w:t xml:space="preserve"> (at crime at the time)</w:t>
                      </w:r>
                      <w:r w:rsidRPr="0051690C">
                        <w:t>, and she was executed in Syracuse, Sicily, in the year 304</w:t>
                      </w:r>
                      <w:r>
                        <w:t xml:space="preserve">. </w:t>
                      </w:r>
                    </w:p>
                    <w:p w14:paraId="14FC3138" w14:textId="77777777" w:rsidR="00526679" w:rsidRPr="00235243" w:rsidRDefault="00526679" w:rsidP="00526679">
                      <w:pPr>
                        <w:rPr>
                          <w:rFonts w:cs="Times New Roman"/>
                          <w:sz w:val="20"/>
                          <w:szCs w:val="20"/>
                        </w:rPr>
                      </w:pPr>
                    </w:p>
                    <w:p w14:paraId="47A5D900" w14:textId="056FC39E" w:rsidR="00A947EF" w:rsidRPr="00A52C3B" w:rsidRDefault="00A947EF" w:rsidP="00657339">
                      <w:pPr>
                        <w:rPr>
                          <w:rFonts w:cs="Times New Roman"/>
                          <w:szCs w:val="24"/>
                        </w:rPr>
                      </w:pPr>
                    </w:p>
                    <w:p w14:paraId="728F71AC" w14:textId="2B4E794C" w:rsidR="006918D4" w:rsidRPr="00BE4BE9" w:rsidRDefault="006918D4" w:rsidP="00CC2135">
                      <w:pPr>
                        <w:rPr>
                          <w:rFonts w:ascii="Times New Roman" w:hAnsi="Times New Roman"/>
                          <w:sz w:val="24"/>
                          <w:szCs w:val="24"/>
                        </w:rPr>
                      </w:pP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3295969C" w:rsidR="0010390A" w:rsidRDefault="00E26DEB">
      <w:r>
        <w:rPr>
          <w:noProof/>
        </w:rPr>
        <w:drawing>
          <wp:anchor distT="0" distB="0" distL="114300" distR="114300" simplePos="0" relativeHeight="251681792" behindDoc="1" locked="0" layoutInCell="1" allowOverlap="1" wp14:anchorId="64D6CCB7" wp14:editId="55C0A405">
            <wp:simplePos x="0" y="0"/>
            <wp:positionH relativeFrom="column">
              <wp:posOffset>11078210</wp:posOffset>
            </wp:positionH>
            <wp:positionV relativeFrom="paragraph">
              <wp:posOffset>187960</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r w:rsidR="00371758">
        <w:rPr>
          <w:noProof/>
        </w:rPr>
        <mc:AlternateContent>
          <mc:Choice Requires="wps">
            <w:drawing>
              <wp:anchor distT="0" distB="0" distL="114300" distR="114300" simplePos="0" relativeHeight="251670528" behindDoc="0" locked="0" layoutInCell="1" allowOverlap="1" wp14:anchorId="2E2BC849" wp14:editId="3B35F53D">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314E582B" w:rsidR="00020773" w:rsidRDefault="00EF72AF"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November </w:t>
                            </w:r>
                            <w:r w:rsidR="0092450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30th</w:t>
                            </w:r>
                            <w:r w:rsidR="000A4B6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5741FF7A"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E71A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478</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2BC849" id="_x0000_t202" coordsize="21600,21600" o:spt="202" path="m,l,21600r21600,l21600,xe">
                <v:stroke joinstyle="miter"/>
                <v:path gradientshapeok="t" o:connecttype="rect"/>
              </v:shapetype>
              <v:shape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314E582B" w:rsidR="00020773" w:rsidRDefault="00EF72AF"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November </w:t>
                      </w:r>
                      <w:r w:rsidR="0092450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30th</w:t>
                      </w:r>
                      <w:r w:rsidR="000A4B6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5741FF7A"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E71A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478</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600D8C75">
                <wp:simplePos x="0" y="0"/>
                <wp:positionH relativeFrom="column">
                  <wp:posOffset>8619490</wp:posOffset>
                </wp:positionH>
                <wp:positionV relativeFrom="paragraph">
                  <wp:posOffset>202565</wp:posOffset>
                </wp:positionV>
                <wp:extent cx="4905375" cy="1828800"/>
                <wp:effectExtent l="0" t="0" r="0" b="0"/>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3B7BC7E3" w:rsidR="0010390A" w:rsidRDefault="00C7641A">
      <w:r>
        <w:rPr>
          <w:noProof/>
        </w:rPr>
        <w:drawing>
          <wp:anchor distT="0" distB="0" distL="114300" distR="114300" simplePos="0" relativeHeight="251697152" behindDoc="1" locked="0" layoutInCell="1" allowOverlap="1" wp14:anchorId="4698ABDF" wp14:editId="7D673B70">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71C86213" w:rsidR="0010390A" w:rsidRDefault="00CB6CD9" w:rsidP="00B37A25">
      <w:pPr>
        <w:tabs>
          <w:tab w:val="left" w:pos="7335"/>
          <w:tab w:val="left" w:pos="15015"/>
          <w:tab w:val="left" w:pos="16950"/>
          <w:tab w:val="left" w:pos="17835"/>
        </w:tabs>
      </w:pPr>
      <w:r>
        <w:rPr>
          <w:noProof/>
        </w:rPr>
        <w:lastRenderedPageBreak/>
        <w:drawing>
          <wp:anchor distT="0" distB="0" distL="114300" distR="114300" simplePos="0" relativeHeight="252518400" behindDoc="1" locked="0" layoutInCell="1" allowOverlap="1" wp14:anchorId="1D984F88" wp14:editId="11FE05D9">
            <wp:simplePos x="0" y="0"/>
            <wp:positionH relativeFrom="margin">
              <wp:align>left</wp:align>
            </wp:positionH>
            <wp:positionV relativeFrom="paragraph">
              <wp:posOffset>-762000</wp:posOffset>
            </wp:positionV>
            <wp:extent cx="5120640" cy="3661016"/>
            <wp:effectExtent l="0" t="0" r="3810" b="0"/>
            <wp:wrapNone/>
            <wp:docPr id="2270768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0640" cy="3661016"/>
                    </a:xfrm>
                    <a:prstGeom prst="rect">
                      <a:avLst/>
                    </a:prstGeom>
                    <a:noFill/>
                  </pic:spPr>
                </pic:pic>
              </a:graphicData>
            </a:graphic>
            <wp14:sizeRelH relativeFrom="margin">
              <wp14:pctWidth>0</wp14:pctWidth>
            </wp14:sizeRelH>
            <wp14:sizeRelV relativeFrom="margin">
              <wp14:pctHeight>0</wp14:pctHeight>
            </wp14:sizeRelV>
          </wp:anchor>
        </w:drawing>
      </w:r>
      <w:r w:rsidR="008960E8">
        <w:rPr>
          <w:noProof/>
        </w:rPr>
        <w:drawing>
          <wp:anchor distT="0" distB="0" distL="114300" distR="114300" simplePos="0" relativeHeight="252517376" behindDoc="1" locked="0" layoutInCell="1" allowOverlap="1" wp14:anchorId="73E5DB91" wp14:editId="7CEF71E9">
            <wp:simplePos x="0" y="0"/>
            <wp:positionH relativeFrom="column">
              <wp:posOffset>6791325</wp:posOffset>
            </wp:positionH>
            <wp:positionV relativeFrom="paragraph">
              <wp:posOffset>-704850</wp:posOffset>
            </wp:positionV>
            <wp:extent cx="4297680" cy="6641872"/>
            <wp:effectExtent l="0" t="0" r="7620" b="6985"/>
            <wp:wrapNone/>
            <wp:docPr id="13296386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638646" name="Picture 132963864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97680" cy="6641872"/>
                    </a:xfrm>
                    <a:prstGeom prst="rect">
                      <a:avLst/>
                    </a:prstGeom>
                  </pic:spPr>
                </pic:pic>
              </a:graphicData>
            </a:graphic>
            <wp14:sizeRelH relativeFrom="margin">
              <wp14:pctWidth>0</wp14:pctWidth>
            </wp14:sizeRelH>
            <wp14:sizeRelV relativeFrom="margin">
              <wp14:pctHeight>0</wp14:pctHeight>
            </wp14:sizeRelV>
          </wp:anchor>
        </w:drawing>
      </w:r>
      <w:r w:rsidR="007D7B4C">
        <w:rPr>
          <w:noProof/>
        </w:rPr>
        <mc:AlternateContent>
          <mc:Choice Requires="wps">
            <w:drawing>
              <wp:anchor distT="45720" distB="45720" distL="114300" distR="114300" simplePos="0" relativeHeight="251689984" behindDoc="1" locked="0" layoutInCell="1" allowOverlap="1" wp14:anchorId="279D712F" wp14:editId="23393996">
                <wp:simplePos x="0" y="0"/>
                <wp:positionH relativeFrom="column">
                  <wp:posOffset>11563350</wp:posOffset>
                </wp:positionH>
                <wp:positionV relativeFrom="paragraph">
                  <wp:posOffset>-657225</wp:posOffset>
                </wp:positionV>
                <wp:extent cx="270510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9639300"/>
                        </a:xfrm>
                        <a:prstGeom prst="rect">
                          <a:avLst/>
                        </a:prstGeom>
                        <a:solidFill>
                          <a:srgbClr val="FFFFFF"/>
                        </a:solidFill>
                        <a:ln w="9525">
                          <a:solidFill>
                            <a:srgbClr val="000000"/>
                          </a:solidFill>
                          <a:miter lim="800000"/>
                          <a:headEnd/>
                          <a:tailEnd/>
                        </a:ln>
                      </wps:spPr>
                      <wps:txbx>
                        <w:txbxContent>
                          <w:p w14:paraId="1959BDA7" w14:textId="77777777" w:rsidR="001158B4" w:rsidRDefault="001158B4" w:rsidP="001158B4">
                            <w:pPr>
                              <w:pStyle w:val="Body"/>
                              <w:tabs>
                                <w:tab w:val="left" w:pos="720"/>
                                <w:tab w:val="left" w:pos="1440"/>
                                <w:tab w:val="right" w:pos="9340"/>
                              </w:tabs>
                              <w:rPr>
                                <w:rFonts w:ascii="Times New Roman" w:hAnsi="Times New Roman"/>
                                <w:b/>
                                <w:bCs/>
                                <w:sz w:val="24"/>
                                <w:szCs w:val="24"/>
                                <w:u w:color="000000"/>
                                <w:lang w:val="en-US"/>
                              </w:rPr>
                            </w:pPr>
                            <w:r>
                              <w:rPr>
                                <w:rFonts w:ascii="Times New Roman" w:hAnsi="Times New Roman"/>
                                <w:b/>
                                <w:bCs/>
                                <w:sz w:val="24"/>
                                <w:szCs w:val="24"/>
                                <w:u w:color="000000"/>
                                <w:lang w:val="en-US"/>
                              </w:rPr>
                              <w:t>Immaculate Conception</w:t>
                            </w:r>
                          </w:p>
                          <w:p w14:paraId="22CD8025" w14:textId="77777777" w:rsidR="001158B4" w:rsidRDefault="001158B4" w:rsidP="001158B4">
                            <w:pPr>
                              <w:pStyle w:val="Body"/>
                              <w:tabs>
                                <w:tab w:val="left" w:pos="720"/>
                                <w:tab w:val="left" w:pos="1440"/>
                                <w:tab w:val="right" w:pos="9340"/>
                              </w:tabs>
                              <w:rPr>
                                <w:rFonts w:ascii="Times New Roman" w:eastAsia="Times New Roman" w:hAnsi="Times New Roman" w:cs="Times New Roman"/>
                                <w:b/>
                                <w:bCs/>
                                <w:sz w:val="24"/>
                                <w:szCs w:val="24"/>
                                <w:u w:color="000000"/>
                              </w:rPr>
                            </w:pPr>
                          </w:p>
                          <w:p w14:paraId="40B9C210" w14:textId="77777777" w:rsidR="001158B4" w:rsidRDefault="001158B4" w:rsidP="001158B4">
                            <w:pPr>
                              <w:pStyle w:val="Body"/>
                              <w:rPr>
                                <w:rFonts w:ascii="Times" w:hAnsi="Times"/>
                                <w:b/>
                                <w:bCs/>
                                <w:sz w:val="24"/>
                                <w:szCs w:val="24"/>
                                <w:u w:color="000000"/>
                                <w:lang w:val="en-US"/>
                              </w:rPr>
                            </w:pPr>
                            <w:r>
                              <w:rPr>
                                <w:rFonts w:ascii="Times" w:hAnsi="Times"/>
                                <w:b/>
                                <w:bCs/>
                                <w:sz w:val="24"/>
                                <w:szCs w:val="24"/>
                                <w:u w:color="000000"/>
                                <w:lang w:val="en-US"/>
                              </w:rPr>
                              <w:t>Question:</w:t>
                            </w:r>
                          </w:p>
                          <w:p w14:paraId="3156C99D" w14:textId="77777777" w:rsidR="001158B4" w:rsidRDefault="001158B4" w:rsidP="001158B4">
                            <w:pPr>
                              <w:pStyle w:val="Body"/>
                              <w:tabs>
                                <w:tab w:val="left" w:pos="720"/>
                                <w:tab w:val="left" w:pos="1440"/>
                                <w:tab w:val="right" w:pos="9340"/>
                              </w:tabs>
                              <w:rPr>
                                <w:rFonts w:ascii="Times New Roman" w:eastAsia="Times New Roman" w:hAnsi="Times New Roman" w:cs="Times New Roman"/>
                                <w:b/>
                                <w:bCs/>
                                <w:sz w:val="24"/>
                                <w:szCs w:val="24"/>
                                <w:u w:color="000000"/>
                              </w:rPr>
                            </w:pPr>
                            <w:r>
                              <w:rPr>
                                <w:rFonts w:ascii="Times New Roman" w:hAnsi="Times New Roman"/>
                                <w:b/>
                                <w:bCs/>
                                <w:sz w:val="24"/>
                                <w:szCs w:val="24"/>
                                <w:u w:color="000000"/>
                                <w:lang w:val="en-US"/>
                              </w:rPr>
                              <w:t>I’ve heard people call Jesus’ conception by the Holy Spirit being “immaculately conceived.” Is that what the Immaculate Conception is?</w:t>
                            </w:r>
                          </w:p>
                          <w:p w14:paraId="698151CB" w14:textId="77777777" w:rsidR="001158B4" w:rsidRDefault="001158B4" w:rsidP="001158B4">
                            <w:pPr>
                              <w:pStyle w:val="Body"/>
                              <w:tabs>
                                <w:tab w:val="left" w:pos="720"/>
                                <w:tab w:val="left" w:pos="1440"/>
                                <w:tab w:val="right" w:pos="9340"/>
                              </w:tabs>
                              <w:rPr>
                                <w:rFonts w:ascii="Times New Roman" w:hAnsi="Times New Roman"/>
                                <w:b/>
                                <w:bCs/>
                                <w:sz w:val="24"/>
                                <w:szCs w:val="24"/>
                                <w:u w:color="000000"/>
                                <w:lang w:val="en-US"/>
                              </w:rPr>
                            </w:pPr>
                          </w:p>
                          <w:p w14:paraId="212BB6B5" w14:textId="77777777" w:rsidR="001158B4" w:rsidRDefault="001158B4" w:rsidP="001158B4">
                            <w:pPr>
                              <w:pStyle w:val="Body"/>
                              <w:rPr>
                                <w:rFonts w:ascii="Times New Roman" w:hAnsi="Times New Roman"/>
                                <w:b/>
                                <w:bCs/>
                                <w:sz w:val="24"/>
                                <w:szCs w:val="24"/>
                                <w:u w:color="000000"/>
                                <w:lang w:val="en-US"/>
                              </w:rPr>
                            </w:pPr>
                            <w:r>
                              <w:rPr>
                                <w:rFonts w:ascii="Times New Roman" w:hAnsi="Times New Roman"/>
                                <w:b/>
                                <w:bCs/>
                                <w:sz w:val="24"/>
                                <w:szCs w:val="24"/>
                                <w:u w:color="000000"/>
                                <w:lang w:val="en-US"/>
                              </w:rPr>
                              <w:t>Answer:</w:t>
                            </w:r>
                          </w:p>
                          <w:p w14:paraId="250D0F0E" w14:textId="77777777" w:rsidR="001158B4" w:rsidRDefault="001158B4" w:rsidP="001158B4">
                            <w:pPr>
                              <w:pStyle w:val="Body"/>
                              <w:tabs>
                                <w:tab w:val="left" w:pos="720"/>
                                <w:tab w:val="left" w:pos="1440"/>
                                <w:tab w:val="right" w:pos="9340"/>
                              </w:tabs>
                              <w:rPr>
                                <w:rFonts w:ascii="Times" w:eastAsia="Times" w:hAnsi="Times" w:cs="Times"/>
                                <w:sz w:val="24"/>
                                <w:szCs w:val="24"/>
                                <w:u w:color="000000"/>
                              </w:rPr>
                            </w:pPr>
                            <w:r>
                              <w:rPr>
                                <w:rFonts w:ascii="Times" w:hAnsi="Times"/>
                                <w:sz w:val="24"/>
                                <w:szCs w:val="24"/>
                                <w:u w:color="000000"/>
                                <w:lang w:val="en-US"/>
                              </w:rPr>
                              <w:t>While these two events are often confused, they are not the same thing. We celebrated the conception of Jesus on March 25</w:t>
                            </w:r>
                            <w:r w:rsidRPr="005F7CA5">
                              <w:rPr>
                                <w:rFonts w:ascii="Times" w:hAnsi="Times"/>
                                <w:sz w:val="24"/>
                                <w:szCs w:val="24"/>
                                <w:u w:color="000000"/>
                                <w:vertAlign w:val="superscript"/>
                                <w:lang w:val="en-US"/>
                              </w:rPr>
                              <w:t>th</w:t>
                            </w:r>
                            <w:r>
                              <w:rPr>
                                <w:rFonts w:ascii="Times" w:hAnsi="Times"/>
                                <w:sz w:val="24"/>
                                <w:szCs w:val="24"/>
                                <w:u w:color="000000"/>
                                <w:lang w:val="en-US"/>
                              </w:rPr>
                              <w:t xml:space="preserve">, the feast of the Annunciation. While that was surely miraculous, it isn’t what we refer to as the “immaculate conception.” The Immaculate Conception is </w:t>
                            </w:r>
                            <w:r w:rsidRPr="005F7CA5">
                              <w:rPr>
                                <w:rFonts w:ascii="Times" w:hAnsi="Times"/>
                                <w:i/>
                                <w:iCs/>
                                <w:sz w:val="24"/>
                                <w:szCs w:val="24"/>
                                <w:u w:color="000000"/>
                                <w:lang w:val="en-US"/>
                              </w:rPr>
                              <w:t>Mary’s</w:t>
                            </w:r>
                            <w:r>
                              <w:rPr>
                                <w:rFonts w:ascii="Times" w:hAnsi="Times"/>
                                <w:sz w:val="24"/>
                                <w:szCs w:val="24"/>
                                <w:u w:color="000000"/>
                                <w:lang w:val="en-US"/>
                              </w:rPr>
                              <w:t xml:space="preserve"> conception, and we typically celebrate it on December 8th. If the 8</w:t>
                            </w:r>
                            <w:r w:rsidRPr="005F7CA5">
                              <w:rPr>
                                <w:rFonts w:ascii="Times" w:hAnsi="Times"/>
                                <w:sz w:val="24"/>
                                <w:szCs w:val="24"/>
                                <w:u w:color="000000"/>
                                <w:vertAlign w:val="superscript"/>
                                <w:lang w:val="en-US"/>
                              </w:rPr>
                              <w:t>th</w:t>
                            </w:r>
                            <w:r>
                              <w:rPr>
                                <w:rFonts w:ascii="Times" w:hAnsi="Times"/>
                                <w:sz w:val="24"/>
                                <w:szCs w:val="24"/>
                                <w:u w:color="000000"/>
                                <w:lang w:val="en-US"/>
                              </w:rPr>
                              <w:t xml:space="preserve"> happens to be a Sunday, the Church moves the feast to December 9</w:t>
                            </w:r>
                            <w:r w:rsidRPr="005F7CA5">
                              <w:rPr>
                                <w:rFonts w:ascii="Times" w:hAnsi="Times"/>
                                <w:sz w:val="24"/>
                                <w:szCs w:val="24"/>
                                <w:u w:color="000000"/>
                                <w:vertAlign w:val="superscript"/>
                                <w:lang w:val="en-US"/>
                              </w:rPr>
                              <w:t>th</w:t>
                            </w:r>
                            <w:r>
                              <w:rPr>
                                <w:rFonts w:ascii="Times" w:hAnsi="Times"/>
                                <w:sz w:val="24"/>
                                <w:szCs w:val="24"/>
                                <w:u w:color="000000"/>
                                <w:lang w:val="en-US"/>
                              </w:rPr>
                              <w:t>. It is a holy day of obligation. Why does the Church consider it so important to celebrate?</w:t>
                            </w:r>
                          </w:p>
                          <w:p w14:paraId="010742A3" w14:textId="77777777" w:rsidR="001158B4" w:rsidRDefault="001158B4" w:rsidP="001158B4">
                            <w:pPr>
                              <w:pStyle w:val="Body"/>
                              <w:tabs>
                                <w:tab w:val="left" w:pos="720"/>
                                <w:tab w:val="left" w:pos="1440"/>
                                <w:tab w:val="right" w:pos="9340"/>
                              </w:tabs>
                              <w:rPr>
                                <w:rFonts w:ascii="Times" w:eastAsia="Times" w:hAnsi="Times" w:cs="Times"/>
                                <w:sz w:val="24"/>
                                <w:szCs w:val="24"/>
                                <w:u w:color="000000"/>
                              </w:rPr>
                            </w:pPr>
                          </w:p>
                          <w:p w14:paraId="0E9423AF" w14:textId="77777777" w:rsidR="001158B4" w:rsidRDefault="001158B4" w:rsidP="001158B4">
                            <w:pPr>
                              <w:pStyle w:val="Body"/>
                              <w:tabs>
                                <w:tab w:val="left" w:pos="720"/>
                                <w:tab w:val="left" w:pos="1440"/>
                                <w:tab w:val="right" w:pos="9340"/>
                              </w:tabs>
                              <w:rPr>
                                <w:rFonts w:ascii="Times" w:eastAsia="Times" w:hAnsi="Times" w:cs="Times"/>
                                <w:sz w:val="24"/>
                                <w:szCs w:val="24"/>
                                <w:u w:color="000000"/>
                              </w:rPr>
                            </w:pPr>
                            <w:r>
                              <w:rPr>
                                <w:rFonts w:ascii="Times" w:hAnsi="Times"/>
                                <w:sz w:val="24"/>
                                <w:szCs w:val="24"/>
                                <w:u w:color="000000"/>
                                <w:lang w:val="en-US"/>
                              </w:rPr>
                              <w:t>Mary’s conception is immaculate because she was conceived without original sin. The angel Gabriel acknowledges this when he hails Mary as “full of grace” (Luke 1:28). Scripture scholars identify several theological ideas that confirm this. In the Old Testament, the sacred, pristine Ark of the Covenant held the presence of God. The presence of God is now held within a new “arc” — the womb of Mary. Genesis 3 also prophesies of a woman who would oppose the devil and whose child would crush the devil’s head. Christ is the “New Adam.” This passage sets up Mary, then, as the “New Eve.” Jesus and Mary are the beginnings of a new creation, one we all can participate in through the grace of our baptism. After all, God’s love is more “original” than our sin!</w:t>
                            </w:r>
                          </w:p>
                          <w:p w14:paraId="1B488637" w14:textId="149B6E98" w:rsidR="000E2436" w:rsidRPr="00053754" w:rsidRDefault="000E2436" w:rsidP="006B4ECE">
                            <w:pPr>
                              <w:rPr>
                                <w:rFonts w:ascii="Aharoni" w:hAnsi="Aharoni" w:cs="Aharon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9D712F" id="_x0000_t202" coordsize="21600,21600" o:spt="202" path="m,l,21600r21600,l21600,xe">
                <v:stroke joinstyle="miter"/>
                <v:path gradientshapeok="t" o:connecttype="rect"/>
              </v:shapetype>
              <v:shape id="_x0000_s1034" type="#_x0000_t202" style="position:absolute;margin-left:910.5pt;margin-top:-51.75pt;width:213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">
                <v:textbox>
                  <w:txbxContent>
                    <w:p w14:paraId="1959BDA7" w14:textId="77777777" w:rsidR="001158B4" w:rsidRDefault="001158B4" w:rsidP="001158B4">
                      <w:pPr>
                        <w:pStyle w:val="Body"/>
                        <w:tabs>
                          <w:tab w:val="left" w:pos="720"/>
                          <w:tab w:val="left" w:pos="1440"/>
                          <w:tab w:val="right" w:pos="9340"/>
                        </w:tabs>
                        <w:rPr>
                          <w:rFonts w:ascii="Times New Roman" w:hAnsi="Times New Roman"/>
                          <w:b/>
                          <w:bCs/>
                          <w:sz w:val="24"/>
                          <w:szCs w:val="24"/>
                          <w:u w:color="000000"/>
                          <w:lang w:val="en-US"/>
                        </w:rPr>
                      </w:pPr>
                      <w:r>
                        <w:rPr>
                          <w:rFonts w:ascii="Times New Roman" w:hAnsi="Times New Roman"/>
                          <w:b/>
                          <w:bCs/>
                          <w:sz w:val="24"/>
                          <w:szCs w:val="24"/>
                          <w:u w:color="000000"/>
                          <w:lang w:val="en-US"/>
                        </w:rPr>
                        <w:t>Immaculate Conception</w:t>
                      </w:r>
                    </w:p>
                    <w:p w14:paraId="22CD8025" w14:textId="77777777" w:rsidR="001158B4" w:rsidRDefault="001158B4" w:rsidP="001158B4">
                      <w:pPr>
                        <w:pStyle w:val="Body"/>
                        <w:tabs>
                          <w:tab w:val="left" w:pos="720"/>
                          <w:tab w:val="left" w:pos="1440"/>
                          <w:tab w:val="right" w:pos="9340"/>
                        </w:tabs>
                        <w:rPr>
                          <w:rFonts w:ascii="Times New Roman" w:eastAsia="Times New Roman" w:hAnsi="Times New Roman" w:cs="Times New Roman"/>
                          <w:b/>
                          <w:bCs/>
                          <w:sz w:val="24"/>
                          <w:szCs w:val="24"/>
                          <w:u w:color="000000"/>
                        </w:rPr>
                      </w:pPr>
                    </w:p>
                    <w:p w14:paraId="40B9C210" w14:textId="77777777" w:rsidR="001158B4" w:rsidRDefault="001158B4" w:rsidP="001158B4">
                      <w:pPr>
                        <w:pStyle w:val="Body"/>
                        <w:rPr>
                          <w:rFonts w:ascii="Times" w:hAnsi="Times"/>
                          <w:b/>
                          <w:bCs/>
                          <w:sz w:val="24"/>
                          <w:szCs w:val="24"/>
                          <w:u w:color="000000"/>
                          <w:lang w:val="en-US"/>
                        </w:rPr>
                      </w:pPr>
                      <w:r>
                        <w:rPr>
                          <w:rFonts w:ascii="Times" w:hAnsi="Times"/>
                          <w:b/>
                          <w:bCs/>
                          <w:sz w:val="24"/>
                          <w:szCs w:val="24"/>
                          <w:u w:color="000000"/>
                          <w:lang w:val="en-US"/>
                        </w:rPr>
                        <w:t>Question:</w:t>
                      </w:r>
                    </w:p>
                    <w:p w14:paraId="3156C99D" w14:textId="77777777" w:rsidR="001158B4" w:rsidRDefault="001158B4" w:rsidP="001158B4">
                      <w:pPr>
                        <w:pStyle w:val="Body"/>
                        <w:tabs>
                          <w:tab w:val="left" w:pos="720"/>
                          <w:tab w:val="left" w:pos="1440"/>
                          <w:tab w:val="right" w:pos="9340"/>
                        </w:tabs>
                        <w:rPr>
                          <w:rFonts w:ascii="Times New Roman" w:eastAsia="Times New Roman" w:hAnsi="Times New Roman" w:cs="Times New Roman"/>
                          <w:b/>
                          <w:bCs/>
                          <w:sz w:val="24"/>
                          <w:szCs w:val="24"/>
                          <w:u w:color="000000"/>
                        </w:rPr>
                      </w:pPr>
                      <w:r>
                        <w:rPr>
                          <w:rFonts w:ascii="Times New Roman" w:hAnsi="Times New Roman"/>
                          <w:b/>
                          <w:bCs/>
                          <w:sz w:val="24"/>
                          <w:szCs w:val="24"/>
                          <w:u w:color="000000"/>
                          <w:lang w:val="en-US"/>
                        </w:rPr>
                        <w:t>I’ve heard people call Jesus’ conception by the Holy Spirit being “immaculately conceived.” Is that what the Immaculate Conception is?</w:t>
                      </w:r>
                    </w:p>
                    <w:p w14:paraId="698151CB" w14:textId="77777777" w:rsidR="001158B4" w:rsidRDefault="001158B4" w:rsidP="001158B4">
                      <w:pPr>
                        <w:pStyle w:val="Body"/>
                        <w:tabs>
                          <w:tab w:val="left" w:pos="720"/>
                          <w:tab w:val="left" w:pos="1440"/>
                          <w:tab w:val="right" w:pos="9340"/>
                        </w:tabs>
                        <w:rPr>
                          <w:rFonts w:ascii="Times New Roman" w:hAnsi="Times New Roman"/>
                          <w:b/>
                          <w:bCs/>
                          <w:sz w:val="24"/>
                          <w:szCs w:val="24"/>
                          <w:u w:color="000000"/>
                          <w:lang w:val="en-US"/>
                        </w:rPr>
                      </w:pPr>
                    </w:p>
                    <w:p w14:paraId="212BB6B5" w14:textId="77777777" w:rsidR="001158B4" w:rsidRDefault="001158B4" w:rsidP="001158B4">
                      <w:pPr>
                        <w:pStyle w:val="Body"/>
                        <w:rPr>
                          <w:rFonts w:ascii="Times New Roman" w:hAnsi="Times New Roman"/>
                          <w:b/>
                          <w:bCs/>
                          <w:sz w:val="24"/>
                          <w:szCs w:val="24"/>
                          <w:u w:color="000000"/>
                          <w:lang w:val="en-US"/>
                        </w:rPr>
                      </w:pPr>
                      <w:r>
                        <w:rPr>
                          <w:rFonts w:ascii="Times New Roman" w:hAnsi="Times New Roman"/>
                          <w:b/>
                          <w:bCs/>
                          <w:sz w:val="24"/>
                          <w:szCs w:val="24"/>
                          <w:u w:color="000000"/>
                          <w:lang w:val="en-US"/>
                        </w:rPr>
                        <w:t>Answer:</w:t>
                      </w:r>
                    </w:p>
                    <w:p w14:paraId="250D0F0E" w14:textId="77777777" w:rsidR="001158B4" w:rsidRDefault="001158B4" w:rsidP="001158B4">
                      <w:pPr>
                        <w:pStyle w:val="Body"/>
                        <w:tabs>
                          <w:tab w:val="left" w:pos="720"/>
                          <w:tab w:val="left" w:pos="1440"/>
                          <w:tab w:val="right" w:pos="9340"/>
                        </w:tabs>
                        <w:rPr>
                          <w:rFonts w:ascii="Times" w:eastAsia="Times" w:hAnsi="Times" w:cs="Times"/>
                          <w:sz w:val="24"/>
                          <w:szCs w:val="24"/>
                          <w:u w:color="000000"/>
                        </w:rPr>
                      </w:pPr>
                      <w:r>
                        <w:rPr>
                          <w:rFonts w:ascii="Times" w:hAnsi="Times"/>
                          <w:sz w:val="24"/>
                          <w:szCs w:val="24"/>
                          <w:u w:color="000000"/>
                          <w:lang w:val="en-US"/>
                        </w:rPr>
                        <w:t>While these two events are often confused, they are not the same thing. We celebrated the conception of Jesus on March 25</w:t>
                      </w:r>
                      <w:r w:rsidRPr="005F7CA5">
                        <w:rPr>
                          <w:rFonts w:ascii="Times" w:hAnsi="Times"/>
                          <w:sz w:val="24"/>
                          <w:szCs w:val="24"/>
                          <w:u w:color="000000"/>
                          <w:vertAlign w:val="superscript"/>
                          <w:lang w:val="en-US"/>
                        </w:rPr>
                        <w:t>th</w:t>
                      </w:r>
                      <w:r>
                        <w:rPr>
                          <w:rFonts w:ascii="Times" w:hAnsi="Times"/>
                          <w:sz w:val="24"/>
                          <w:szCs w:val="24"/>
                          <w:u w:color="000000"/>
                          <w:lang w:val="en-US"/>
                        </w:rPr>
                        <w:t xml:space="preserve">, the feast of the Annunciation. While that was surely miraculous, it isn’t what we refer to as the “immaculate conception.” The Immaculate Conception is </w:t>
                      </w:r>
                      <w:r w:rsidRPr="005F7CA5">
                        <w:rPr>
                          <w:rFonts w:ascii="Times" w:hAnsi="Times"/>
                          <w:i/>
                          <w:iCs/>
                          <w:sz w:val="24"/>
                          <w:szCs w:val="24"/>
                          <w:u w:color="000000"/>
                          <w:lang w:val="en-US"/>
                        </w:rPr>
                        <w:t>Mary’s</w:t>
                      </w:r>
                      <w:r>
                        <w:rPr>
                          <w:rFonts w:ascii="Times" w:hAnsi="Times"/>
                          <w:sz w:val="24"/>
                          <w:szCs w:val="24"/>
                          <w:u w:color="000000"/>
                          <w:lang w:val="en-US"/>
                        </w:rPr>
                        <w:t xml:space="preserve"> conception, and we typically celebrate it on December 8th. If the 8</w:t>
                      </w:r>
                      <w:r w:rsidRPr="005F7CA5">
                        <w:rPr>
                          <w:rFonts w:ascii="Times" w:hAnsi="Times"/>
                          <w:sz w:val="24"/>
                          <w:szCs w:val="24"/>
                          <w:u w:color="000000"/>
                          <w:vertAlign w:val="superscript"/>
                          <w:lang w:val="en-US"/>
                        </w:rPr>
                        <w:t>th</w:t>
                      </w:r>
                      <w:r>
                        <w:rPr>
                          <w:rFonts w:ascii="Times" w:hAnsi="Times"/>
                          <w:sz w:val="24"/>
                          <w:szCs w:val="24"/>
                          <w:u w:color="000000"/>
                          <w:lang w:val="en-US"/>
                        </w:rPr>
                        <w:t xml:space="preserve"> happens to be a Sunday, the Church moves the feast to December 9</w:t>
                      </w:r>
                      <w:r w:rsidRPr="005F7CA5">
                        <w:rPr>
                          <w:rFonts w:ascii="Times" w:hAnsi="Times"/>
                          <w:sz w:val="24"/>
                          <w:szCs w:val="24"/>
                          <w:u w:color="000000"/>
                          <w:vertAlign w:val="superscript"/>
                          <w:lang w:val="en-US"/>
                        </w:rPr>
                        <w:t>th</w:t>
                      </w:r>
                      <w:r>
                        <w:rPr>
                          <w:rFonts w:ascii="Times" w:hAnsi="Times"/>
                          <w:sz w:val="24"/>
                          <w:szCs w:val="24"/>
                          <w:u w:color="000000"/>
                          <w:lang w:val="en-US"/>
                        </w:rPr>
                        <w:t>. It is a holy day of obligation. Why does the Church consider it so important to celebrate?</w:t>
                      </w:r>
                    </w:p>
                    <w:p w14:paraId="010742A3" w14:textId="77777777" w:rsidR="001158B4" w:rsidRDefault="001158B4" w:rsidP="001158B4">
                      <w:pPr>
                        <w:pStyle w:val="Body"/>
                        <w:tabs>
                          <w:tab w:val="left" w:pos="720"/>
                          <w:tab w:val="left" w:pos="1440"/>
                          <w:tab w:val="right" w:pos="9340"/>
                        </w:tabs>
                        <w:rPr>
                          <w:rFonts w:ascii="Times" w:eastAsia="Times" w:hAnsi="Times" w:cs="Times"/>
                          <w:sz w:val="24"/>
                          <w:szCs w:val="24"/>
                          <w:u w:color="000000"/>
                        </w:rPr>
                      </w:pPr>
                    </w:p>
                    <w:p w14:paraId="0E9423AF" w14:textId="77777777" w:rsidR="001158B4" w:rsidRDefault="001158B4" w:rsidP="001158B4">
                      <w:pPr>
                        <w:pStyle w:val="Body"/>
                        <w:tabs>
                          <w:tab w:val="left" w:pos="720"/>
                          <w:tab w:val="left" w:pos="1440"/>
                          <w:tab w:val="right" w:pos="9340"/>
                        </w:tabs>
                        <w:rPr>
                          <w:rFonts w:ascii="Times" w:eastAsia="Times" w:hAnsi="Times" w:cs="Times"/>
                          <w:sz w:val="24"/>
                          <w:szCs w:val="24"/>
                          <w:u w:color="000000"/>
                        </w:rPr>
                      </w:pPr>
                      <w:r>
                        <w:rPr>
                          <w:rFonts w:ascii="Times" w:hAnsi="Times"/>
                          <w:sz w:val="24"/>
                          <w:szCs w:val="24"/>
                          <w:u w:color="000000"/>
                          <w:lang w:val="en-US"/>
                        </w:rPr>
                        <w:t>Mary’s conception is immaculate because she was conceived without original sin. The angel Gabriel acknowledges this when he hails Mary as “full of grace” (Luke 1:28). Scripture scholars identify several theological ideas that confirm this. In the Old Testament, the sacred, pristine Ark of the Covenant held the presence of God. The presence of God is now held within a new “arc” — the womb of Mary. Genesis 3 also prophesies of a woman who would oppose the devil and whose child would crush the devil’s head. Christ is the “New Adam.” This passage sets up Mary, then, as the “New Eve.” Jesus and Mary are the beginnings of a new creation, one we all can participate in through the grace of our baptism. After all, God’s love is more “original” than our sin!</w:t>
                      </w:r>
                    </w:p>
                    <w:p w14:paraId="1B488637" w14:textId="149B6E98" w:rsidR="000E2436" w:rsidRPr="00053754" w:rsidRDefault="000E2436" w:rsidP="006B4ECE">
                      <w:pPr>
                        <w:rPr>
                          <w:rFonts w:ascii="Aharoni" w:hAnsi="Aharoni" w:cs="Aharoni"/>
                          <w:bCs/>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3F5C26B4">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64B6FB9B">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7B656F9C"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006216B8" w:rsidR="00415039" w:rsidRPr="00415039" w:rsidRDefault="001811D1" w:rsidP="00576B9C">
      <w:pPr>
        <w:tabs>
          <w:tab w:val="left" w:pos="15765"/>
          <w:tab w:val="left" w:pos="16815"/>
        </w:tabs>
      </w:pPr>
      <w:r>
        <w:tab/>
      </w:r>
      <w:r w:rsidR="00576B9C">
        <w:tab/>
      </w:r>
    </w:p>
    <w:p w14:paraId="112B8942" w14:textId="38CB4B96" w:rsidR="00415039" w:rsidRPr="00415039" w:rsidRDefault="006C4D5A" w:rsidP="006D3298">
      <w:pPr>
        <w:tabs>
          <w:tab w:val="left" w:pos="13110"/>
          <w:tab w:val="left" w:pos="16020"/>
          <w:tab w:val="left" w:pos="18510"/>
        </w:tabs>
      </w:pPr>
      <w:r>
        <w:tab/>
      </w:r>
      <w:r w:rsidR="00DD5315">
        <w:tab/>
      </w:r>
      <w:r w:rsidR="006D3298">
        <w:tab/>
      </w:r>
    </w:p>
    <w:p w14:paraId="22CBA2EB" w14:textId="67E91385"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5D24D4C3" w:rsidR="00415039" w:rsidRPr="00415039" w:rsidRDefault="00D825FE" w:rsidP="001811D1">
      <w:pPr>
        <w:tabs>
          <w:tab w:val="left" w:pos="15030"/>
          <w:tab w:val="left" w:pos="16230"/>
          <w:tab w:val="left" w:pos="17175"/>
        </w:tabs>
      </w:pPr>
      <w:r>
        <w:tab/>
      </w:r>
      <w:r w:rsidR="004E2A87">
        <w:tab/>
      </w:r>
      <w:r w:rsidR="001811D1">
        <w:tab/>
      </w:r>
    </w:p>
    <w:p w14:paraId="5D5176A4" w14:textId="2FB250C3" w:rsidR="00415039" w:rsidRPr="00415039" w:rsidRDefault="004770CD" w:rsidP="001811D1">
      <w:pPr>
        <w:tabs>
          <w:tab w:val="left" w:pos="14130"/>
          <w:tab w:val="left" w:pos="15030"/>
          <w:tab w:val="left" w:pos="16230"/>
        </w:tabs>
      </w:pPr>
      <w:r>
        <w:tab/>
      </w:r>
      <w:r w:rsidR="001E1063">
        <w:tab/>
      </w:r>
      <w:r w:rsidR="001811D1">
        <w:tab/>
      </w:r>
    </w:p>
    <w:p w14:paraId="185A2DFC" w14:textId="198C3D94" w:rsidR="00415039" w:rsidRPr="00415039" w:rsidRDefault="001476C6" w:rsidP="00F769AA">
      <w:pPr>
        <w:tabs>
          <w:tab w:val="left" w:pos="5355"/>
          <w:tab w:val="left" w:pos="6390"/>
          <w:tab w:val="left" w:pos="13530"/>
          <w:tab w:val="left" w:pos="16230"/>
        </w:tabs>
      </w:pPr>
      <w:r>
        <w:tab/>
      </w:r>
      <w:r w:rsidR="00D3733E">
        <w:tab/>
      </w:r>
      <w:r w:rsidR="00B44414">
        <w:tab/>
      </w:r>
      <w:r w:rsidR="00F769AA">
        <w:tab/>
      </w:r>
    </w:p>
    <w:p w14:paraId="2CEDA863" w14:textId="567C251F" w:rsidR="00415039" w:rsidRPr="00415039" w:rsidRDefault="009531F9" w:rsidP="00A341ED">
      <w:pPr>
        <w:tabs>
          <w:tab w:val="left" w:pos="6285"/>
          <w:tab w:val="left" w:pos="14235"/>
          <w:tab w:val="left" w:pos="14970"/>
          <w:tab w:val="left" w:pos="16230"/>
        </w:tabs>
      </w:pPr>
      <w:r>
        <w:rPr>
          <w:noProof/>
        </w:rPr>
        <w:drawing>
          <wp:anchor distT="0" distB="0" distL="114300" distR="114300" simplePos="0" relativeHeight="252516352" behindDoc="1" locked="0" layoutInCell="1" allowOverlap="1" wp14:anchorId="6C539A36" wp14:editId="012F91A4">
            <wp:simplePos x="0" y="0"/>
            <wp:positionH relativeFrom="column">
              <wp:posOffset>3469005</wp:posOffset>
            </wp:positionH>
            <wp:positionV relativeFrom="paragraph">
              <wp:posOffset>724535</wp:posOffset>
            </wp:positionV>
            <wp:extent cx="3108960" cy="2176272"/>
            <wp:effectExtent l="0" t="0" r="0" b="0"/>
            <wp:wrapNone/>
            <wp:docPr id="904298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29886" name="Picture 9042988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8960" cy="2176272"/>
                    </a:xfrm>
                    <a:prstGeom prst="rect">
                      <a:avLst/>
                    </a:prstGeom>
                  </pic:spPr>
                </pic:pic>
              </a:graphicData>
            </a:graphic>
            <wp14:sizeRelH relativeFrom="margin">
              <wp14:pctWidth>0</wp14:pctWidth>
            </wp14:sizeRelH>
            <wp14:sizeRelV relativeFrom="margin">
              <wp14:pctHeight>0</wp14:pctHeight>
            </wp14:sizeRelV>
          </wp:anchor>
        </w:drawing>
      </w:r>
      <w:r w:rsidR="005C1695">
        <w:rPr>
          <w:noProof/>
        </w:rPr>
        <w:drawing>
          <wp:anchor distT="0" distB="0" distL="114300" distR="114300" simplePos="0" relativeHeight="252515328" behindDoc="1" locked="0" layoutInCell="1" allowOverlap="1" wp14:anchorId="03368823" wp14:editId="361BE332">
            <wp:simplePos x="0" y="0"/>
            <wp:positionH relativeFrom="column">
              <wp:posOffset>-390525</wp:posOffset>
            </wp:positionH>
            <wp:positionV relativeFrom="paragraph">
              <wp:posOffset>734060</wp:posOffset>
            </wp:positionV>
            <wp:extent cx="3840480" cy="2019734"/>
            <wp:effectExtent l="0" t="0" r="7620" b="0"/>
            <wp:wrapNone/>
            <wp:docPr id="50245269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452699" name="Picture 502452699"/>
                    <pic:cNvPicPr/>
                  </pic:nvPicPr>
                  <pic:blipFill rotWithShape="1">
                    <a:blip r:embed="rId15" cstate="print">
                      <a:extLst>
                        <a:ext uri="{28A0092B-C50C-407E-A947-70E740481C1C}">
                          <a14:useLocalDpi xmlns:a14="http://schemas.microsoft.com/office/drawing/2010/main" val="0"/>
                        </a:ext>
                      </a:extLst>
                    </a:blip>
                    <a:srcRect l="10484" t="22685" r="31702" b="53820"/>
                    <a:stretch>
                      <a:fillRect/>
                    </a:stretch>
                  </pic:blipFill>
                  <pic:spPr bwMode="auto">
                    <a:xfrm>
                      <a:off x="0" y="0"/>
                      <a:ext cx="3840480" cy="20197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3AE7">
        <w:rPr>
          <w:noProof/>
        </w:rPr>
        <w:drawing>
          <wp:anchor distT="0" distB="0" distL="114300" distR="114300" simplePos="0" relativeHeight="252514304" behindDoc="1" locked="0" layoutInCell="1" allowOverlap="1" wp14:anchorId="63F5E386" wp14:editId="231586D1">
            <wp:simplePos x="0" y="0"/>
            <wp:positionH relativeFrom="column">
              <wp:posOffset>6705600</wp:posOffset>
            </wp:positionH>
            <wp:positionV relativeFrom="paragraph">
              <wp:posOffset>3743960</wp:posOffset>
            </wp:positionV>
            <wp:extent cx="4724400" cy="2186305"/>
            <wp:effectExtent l="0" t="0" r="0" b="4445"/>
            <wp:wrapNone/>
            <wp:docPr id="955563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6332" name="Picture 95556332"/>
                    <pic:cNvPicPr/>
                  </pic:nvPicPr>
                  <pic:blipFill rotWithShape="1">
                    <a:blip r:embed="rId16" cstate="print">
                      <a:extLst>
                        <a:ext uri="{28A0092B-C50C-407E-A947-70E740481C1C}">
                          <a14:useLocalDpi xmlns:a14="http://schemas.microsoft.com/office/drawing/2010/main" val="0"/>
                        </a:ext>
                      </a:extLst>
                    </a:blip>
                    <a:srcRect l="11383" t="65602" r="14328" b="7832"/>
                    <a:stretch>
                      <a:fillRect/>
                    </a:stretch>
                  </pic:blipFill>
                  <pic:spPr bwMode="auto">
                    <a:xfrm>
                      <a:off x="0" y="0"/>
                      <a:ext cx="4724400" cy="2186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675F5F5B">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r w:rsidR="00A341ED">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0538"/>
    <w:rsid w:val="00003999"/>
    <w:rsid w:val="00004693"/>
    <w:rsid w:val="00004FE0"/>
    <w:rsid w:val="000065E9"/>
    <w:rsid w:val="0000661A"/>
    <w:rsid w:val="00006CCE"/>
    <w:rsid w:val="00007855"/>
    <w:rsid w:val="00007C27"/>
    <w:rsid w:val="00010AA3"/>
    <w:rsid w:val="000116FB"/>
    <w:rsid w:val="0001268F"/>
    <w:rsid w:val="000130A5"/>
    <w:rsid w:val="000136FD"/>
    <w:rsid w:val="0001393B"/>
    <w:rsid w:val="000141A5"/>
    <w:rsid w:val="00014309"/>
    <w:rsid w:val="00015621"/>
    <w:rsid w:val="00015AD3"/>
    <w:rsid w:val="00015F48"/>
    <w:rsid w:val="00016D26"/>
    <w:rsid w:val="00017E77"/>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2DFB"/>
    <w:rsid w:val="00034EC2"/>
    <w:rsid w:val="00035DE4"/>
    <w:rsid w:val="00036235"/>
    <w:rsid w:val="000365AC"/>
    <w:rsid w:val="000366FF"/>
    <w:rsid w:val="00040232"/>
    <w:rsid w:val="00040E04"/>
    <w:rsid w:val="00042077"/>
    <w:rsid w:val="00042354"/>
    <w:rsid w:val="00042B1C"/>
    <w:rsid w:val="0004393E"/>
    <w:rsid w:val="0004457B"/>
    <w:rsid w:val="0004558C"/>
    <w:rsid w:val="000456B5"/>
    <w:rsid w:val="0004654A"/>
    <w:rsid w:val="00046E5F"/>
    <w:rsid w:val="00047DD2"/>
    <w:rsid w:val="000513CF"/>
    <w:rsid w:val="00052092"/>
    <w:rsid w:val="00052D31"/>
    <w:rsid w:val="00052DF6"/>
    <w:rsid w:val="000533B9"/>
    <w:rsid w:val="00053754"/>
    <w:rsid w:val="00054004"/>
    <w:rsid w:val="0005421F"/>
    <w:rsid w:val="00055E99"/>
    <w:rsid w:val="00056772"/>
    <w:rsid w:val="00057072"/>
    <w:rsid w:val="0006046E"/>
    <w:rsid w:val="00060C59"/>
    <w:rsid w:val="000624CA"/>
    <w:rsid w:val="000626ED"/>
    <w:rsid w:val="00062899"/>
    <w:rsid w:val="00062BAA"/>
    <w:rsid w:val="00063715"/>
    <w:rsid w:val="00064DD7"/>
    <w:rsid w:val="0006547F"/>
    <w:rsid w:val="00066C54"/>
    <w:rsid w:val="00071EB5"/>
    <w:rsid w:val="0007203E"/>
    <w:rsid w:val="00072237"/>
    <w:rsid w:val="0007229A"/>
    <w:rsid w:val="00072D19"/>
    <w:rsid w:val="000737DA"/>
    <w:rsid w:val="000738FC"/>
    <w:rsid w:val="00073B0A"/>
    <w:rsid w:val="00074C19"/>
    <w:rsid w:val="00075346"/>
    <w:rsid w:val="00075E95"/>
    <w:rsid w:val="000763C2"/>
    <w:rsid w:val="00080E7F"/>
    <w:rsid w:val="00080F1E"/>
    <w:rsid w:val="0008291A"/>
    <w:rsid w:val="00082DFA"/>
    <w:rsid w:val="00084307"/>
    <w:rsid w:val="00084644"/>
    <w:rsid w:val="00084800"/>
    <w:rsid w:val="00084DDD"/>
    <w:rsid w:val="00087D76"/>
    <w:rsid w:val="00087D7A"/>
    <w:rsid w:val="00090560"/>
    <w:rsid w:val="00093E14"/>
    <w:rsid w:val="00094829"/>
    <w:rsid w:val="00095BAF"/>
    <w:rsid w:val="000A046C"/>
    <w:rsid w:val="000A21F8"/>
    <w:rsid w:val="000A4B60"/>
    <w:rsid w:val="000A54CB"/>
    <w:rsid w:val="000A74E1"/>
    <w:rsid w:val="000B08F1"/>
    <w:rsid w:val="000B0AC4"/>
    <w:rsid w:val="000B0C9D"/>
    <w:rsid w:val="000B135B"/>
    <w:rsid w:val="000B19B7"/>
    <w:rsid w:val="000B1FD9"/>
    <w:rsid w:val="000B37F3"/>
    <w:rsid w:val="000B4FCF"/>
    <w:rsid w:val="000B5465"/>
    <w:rsid w:val="000C0D99"/>
    <w:rsid w:val="000C5637"/>
    <w:rsid w:val="000C6B2B"/>
    <w:rsid w:val="000C7BE4"/>
    <w:rsid w:val="000C7C49"/>
    <w:rsid w:val="000D03FB"/>
    <w:rsid w:val="000D04B9"/>
    <w:rsid w:val="000D10B5"/>
    <w:rsid w:val="000D1904"/>
    <w:rsid w:val="000D25F0"/>
    <w:rsid w:val="000D2BCD"/>
    <w:rsid w:val="000D47B8"/>
    <w:rsid w:val="000D4CF4"/>
    <w:rsid w:val="000D58B0"/>
    <w:rsid w:val="000D5DB8"/>
    <w:rsid w:val="000D660A"/>
    <w:rsid w:val="000D7EF9"/>
    <w:rsid w:val="000E010F"/>
    <w:rsid w:val="000E061C"/>
    <w:rsid w:val="000E1560"/>
    <w:rsid w:val="000E2436"/>
    <w:rsid w:val="000E283C"/>
    <w:rsid w:val="000E62A4"/>
    <w:rsid w:val="000E6C5E"/>
    <w:rsid w:val="000F0713"/>
    <w:rsid w:val="000F0AD7"/>
    <w:rsid w:val="000F0B30"/>
    <w:rsid w:val="000F26EC"/>
    <w:rsid w:val="000F347E"/>
    <w:rsid w:val="000F4C05"/>
    <w:rsid w:val="000F53F3"/>
    <w:rsid w:val="000F5581"/>
    <w:rsid w:val="000F5BE8"/>
    <w:rsid w:val="000F5FD5"/>
    <w:rsid w:val="000F642C"/>
    <w:rsid w:val="000F7D20"/>
    <w:rsid w:val="00100095"/>
    <w:rsid w:val="0010089F"/>
    <w:rsid w:val="00101CF2"/>
    <w:rsid w:val="001028B5"/>
    <w:rsid w:val="00103337"/>
    <w:rsid w:val="0010390A"/>
    <w:rsid w:val="00103EEA"/>
    <w:rsid w:val="00107306"/>
    <w:rsid w:val="0010798C"/>
    <w:rsid w:val="00107C52"/>
    <w:rsid w:val="00111781"/>
    <w:rsid w:val="00112FFB"/>
    <w:rsid w:val="00113E36"/>
    <w:rsid w:val="001158B4"/>
    <w:rsid w:val="001173F0"/>
    <w:rsid w:val="00125331"/>
    <w:rsid w:val="001258DB"/>
    <w:rsid w:val="0012630E"/>
    <w:rsid w:val="001265CE"/>
    <w:rsid w:val="00127B92"/>
    <w:rsid w:val="00127D39"/>
    <w:rsid w:val="00130534"/>
    <w:rsid w:val="0013108E"/>
    <w:rsid w:val="0013216A"/>
    <w:rsid w:val="001344F3"/>
    <w:rsid w:val="00135974"/>
    <w:rsid w:val="00135FD0"/>
    <w:rsid w:val="00136EE7"/>
    <w:rsid w:val="0013707E"/>
    <w:rsid w:val="0013780F"/>
    <w:rsid w:val="00137D17"/>
    <w:rsid w:val="001402DC"/>
    <w:rsid w:val="00141CB6"/>
    <w:rsid w:val="00141DB9"/>
    <w:rsid w:val="0014471F"/>
    <w:rsid w:val="00145185"/>
    <w:rsid w:val="001455AE"/>
    <w:rsid w:val="00145D6E"/>
    <w:rsid w:val="00145DC7"/>
    <w:rsid w:val="00147097"/>
    <w:rsid w:val="00147166"/>
    <w:rsid w:val="001476C6"/>
    <w:rsid w:val="00150FF4"/>
    <w:rsid w:val="00151E92"/>
    <w:rsid w:val="001524AB"/>
    <w:rsid w:val="00152B7F"/>
    <w:rsid w:val="00152D96"/>
    <w:rsid w:val="00152ED0"/>
    <w:rsid w:val="001549BD"/>
    <w:rsid w:val="00155082"/>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4255"/>
    <w:rsid w:val="00185414"/>
    <w:rsid w:val="0018707E"/>
    <w:rsid w:val="00187884"/>
    <w:rsid w:val="00187D98"/>
    <w:rsid w:val="001900BE"/>
    <w:rsid w:val="001901FE"/>
    <w:rsid w:val="00190ECD"/>
    <w:rsid w:val="00191577"/>
    <w:rsid w:val="00191B69"/>
    <w:rsid w:val="00193486"/>
    <w:rsid w:val="00193CF7"/>
    <w:rsid w:val="00194305"/>
    <w:rsid w:val="001950F3"/>
    <w:rsid w:val="0019679C"/>
    <w:rsid w:val="001A00F0"/>
    <w:rsid w:val="001A016D"/>
    <w:rsid w:val="001A1758"/>
    <w:rsid w:val="001A2211"/>
    <w:rsid w:val="001A35F3"/>
    <w:rsid w:val="001A3E75"/>
    <w:rsid w:val="001A4262"/>
    <w:rsid w:val="001A65BC"/>
    <w:rsid w:val="001A772A"/>
    <w:rsid w:val="001A7B51"/>
    <w:rsid w:val="001B0E3E"/>
    <w:rsid w:val="001B1DBB"/>
    <w:rsid w:val="001B4596"/>
    <w:rsid w:val="001B5AA8"/>
    <w:rsid w:val="001B66F4"/>
    <w:rsid w:val="001C07C8"/>
    <w:rsid w:val="001C32BA"/>
    <w:rsid w:val="001C3D4E"/>
    <w:rsid w:val="001C5397"/>
    <w:rsid w:val="001C73FF"/>
    <w:rsid w:val="001C78EF"/>
    <w:rsid w:val="001D269E"/>
    <w:rsid w:val="001D2C66"/>
    <w:rsid w:val="001D637A"/>
    <w:rsid w:val="001D7B58"/>
    <w:rsid w:val="001E0028"/>
    <w:rsid w:val="001E1063"/>
    <w:rsid w:val="001E114A"/>
    <w:rsid w:val="001E11C6"/>
    <w:rsid w:val="001E1367"/>
    <w:rsid w:val="001E2B11"/>
    <w:rsid w:val="001E3105"/>
    <w:rsid w:val="001E36D4"/>
    <w:rsid w:val="001E3AA4"/>
    <w:rsid w:val="001E3ADD"/>
    <w:rsid w:val="001E447D"/>
    <w:rsid w:val="001E71AE"/>
    <w:rsid w:val="001F112D"/>
    <w:rsid w:val="001F2963"/>
    <w:rsid w:val="001F4A93"/>
    <w:rsid w:val="001F4D2F"/>
    <w:rsid w:val="001F5A9A"/>
    <w:rsid w:val="001F71F9"/>
    <w:rsid w:val="00201AB7"/>
    <w:rsid w:val="00204E93"/>
    <w:rsid w:val="002057D4"/>
    <w:rsid w:val="0020618F"/>
    <w:rsid w:val="002065FC"/>
    <w:rsid w:val="0021370F"/>
    <w:rsid w:val="00214134"/>
    <w:rsid w:val="002143F5"/>
    <w:rsid w:val="002154B2"/>
    <w:rsid w:val="00217034"/>
    <w:rsid w:val="00217070"/>
    <w:rsid w:val="002177AB"/>
    <w:rsid w:val="00221166"/>
    <w:rsid w:val="002220ED"/>
    <w:rsid w:val="002221A3"/>
    <w:rsid w:val="0022346F"/>
    <w:rsid w:val="0022380D"/>
    <w:rsid w:val="00223E12"/>
    <w:rsid w:val="00224A0D"/>
    <w:rsid w:val="00225A81"/>
    <w:rsid w:val="00230067"/>
    <w:rsid w:val="00230DF3"/>
    <w:rsid w:val="00233D0F"/>
    <w:rsid w:val="00234575"/>
    <w:rsid w:val="00235243"/>
    <w:rsid w:val="00236225"/>
    <w:rsid w:val="00237A43"/>
    <w:rsid w:val="00241841"/>
    <w:rsid w:val="00242DB6"/>
    <w:rsid w:val="002439C4"/>
    <w:rsid w:val="002444C3"/>
    <w:rsid w:val="00246870"/>
    <w:rsid w:val="00247133"/>
    <w:rsid w:val="00247165"/>
    <w:rsid w:val="002507E7"/>
    <w:rsid w:val="00252DF0"/>
    <w:rsid w:val="00253678"/>
    <w:rsid w:val="00255660"/>
    <w:rsid w:val="002614E6"/>
    <w:rsid w:val="00261A70"/>
    <w:rsid w:val="002622C6"/>
    <w:rsid w:val="002623B4"/>
    <w:rsid w:val="00263D68"/>
    <w:rsid w:val="0026545E"/>
    <w:rsid w:val="00267E97"/>
    <w:rsid w:val="00270389"/>
    <w:rsid w:val="00270A88"/>
    <w:rsid w:val="00273E2F"/>
    <w:rsid w:val="00273FE2"/>
    <w:rsid w:val="00280F88"/>
    <w:rsid w:val="002822BE"/>
    <w:rsid w:val="00282587"/>
    <w:rsid w:val="00282652"/>
    <w:rsid w:val="00282795"/>
    <w:rsid w:val="00284678"/>
    <w:rsid w:val="00284919"/>
    <w:rsid w:val="00284F25"/>
    <w:rsid w:val="002851FA"/>
    <w:rsid w:val="00290BA8"/>
    <w:rsid w:val="00291F8D"/>
    <w:rsid w:val="002934F9"/>
    <w:rsid w:val="00293C47"/>
    <w:rsid w:val="002942AE"/>
    <w:rsid w:val="002949B3"/>
    <w:rsid w:val="0029522C"/>
    <w:rsid w:val="002A05D3"/>
    <w:rsid w:val="002A147F"/>
    <w:rsid w:val="002A18B3"/>
    <w:rsid w:val="002A1C2A"/>
    <w:rsid w:val="002A20FA"/>
    <w:rsid w:val="002A2F1B"/>
    <w:rsid w:val="002A30A4"/>
    <w:rsid w:val="002A48BA"/>
    <w:rsid w:val="002A6AAD"/>
    <w:rsid w:val="002B1991"/>
    <w:rsid w:val="002B1F13"/>
    <w:rsid w:val="002B279C"/>
    <w:rsid w:val="002B3A00"/>
    <w:rsid w:val="002B5D2A"/>
    <w:rsid w:val="002B6609"/>
    <w:rsid w:val="002B6916"/>
    <w:rsid w:val="002B7382"/>
    <w:rsid w:val="002C0AF7"/>
    <w:rsid w:val="002C0E40"/>
    <w:rsid w:val="002C1AC8"/>
    <w:rsid w:val="002C1FD0"/>
    <w:rsid w:val="002C2B69"/>
    <w:rsid w:val="002C5549"/>
    <w:rsid w:val="002C581B"/>
    <w:rsid w:val="002C5BAD"/>
    <w:rsid w:val="002C6BF6"/>
    <w:rsid w:val="002C7427"/>
    <w:rsid w:val="002D0307"/>
    <w:rsid w:val="002D15BE"/>
    <w:rsid w:val="002D1E24"/>
    <w:rsid w:val="002D43A9"/>
    <w:rsid w:val="002D517F"/>
    <w:rsid w:val="002D5904"/>
    <w:rsid w:val="002D6613"/>
    <w:rsid w:val="002D77C5"/>
    <w:rsid w:val="002E2B97"/>
    <w:rsid w:val="002E3320"/>
    <w:rsid w:val="002E5519"/>
    <w:rsid w:val="002E5A4B"/>
    <w:rsid w:val="002E5D4E"/>
    <w:rsid w:val="002E6B4B"/>
    <w:rsid w:val="002E7855"/>
    <w:rsid w:val="002F05E4"/>
    <w:rsid w:val="002F522C"/>
    <w:rsid w:val="002F56DF"/>
    <w:rsid w:val="002F70E7"/>
    <w:rsid w:val="002F7321"/>
    <w:rsid w:val="00303352"/>
    <w:rsid w:val="00307C52"/>
    <w:rsid w:val="0031004F"/>
    <w:rsid w:val="0031049E"/>
    <w:rsid w:val="0031104E"/>
    <w:rsid w:val="0031266B"/>
    <w:rsid w:val="00313702"/>
    <w:rsid w:val="003137C9"/>
    <w:rsid w:val="00313E94"/>
    <w:rsid w:val="0031490C"/>
    <w:rsid w:val="003149E1"/>
    <w:rsid w:val="00315421"/>
    <w:rsid w:val="00315D42"/>
    <w:rsid w:val="00316AE0"/>
    <w:rsid w:val="0031711E"/>
    <w:rsid w:val="00317F1A"/>
    <w:rsid w:val="00320CCF"/>
    <w:rsid w:val="00321222"/>
    <w:rsid w:val="00321F40"/>
    <w:rsid w:val="003236BA"/>
    <w:rsid w:val="00323B2E"/>
    <w:rsid w:val="00323F96"/>
    <w:rsid w:val="0032590F"/>
    <w:rsid w:val="003262D7"/>
    <w:rsid w:val="0033118F"/>
    <w:rsid w:val="003312A0"/>
    <w:rsid w:val="00331FFF"/>
    <w:rsid w:val="00332DF6"/>
    <w:rsid w:val="00340059"/>
    <w:rsid w:val="00341091"/>
    <w:rsid w:val="00341722"/>
    <w:rsid w:val="003435EE"/>
    <w:rsid w:val="003459C1"/>
    <w:rsid w:val="00346F20"/>
    <w:rsid w:val="00347832"/>
    <w:rsid w:val="00347C06"/>
    <w:rsid w:val="00347D2E"/>
    <w:rsid w:val="003558BE"/>
    <w:rsid w:val="003568FB"/>
    <w:rsid w:val="00357BEE"/>
    <w:rsid w:val="00361F2E"/>
    <w:rsid w:val="003621C9"/>
    <w:rsid w:val="003627C5"/>
    <w:rsid w:val="00364C2C"/>
    <w:rsid w:val="00365872"/>
    <w:rsid w:val="00365FC6"/>
    <w:rsid w:val="00366B7F"/>
    <w:rsid w:val="00366D0A"/>
    <w:rsid w:val="003707DC"/>
    <w:rsid w:val="00371758"/>
    <w:rsid w:val="00371972"/>
    <w:rsid w:val="00372DB3"/>
    <w:rsid w:val="0037359E"/>
    <w:rsid w:val="00374A06"/>
    <w:rsid w:val="00374C36"/>
    <w:rsid w:val="0037644E"/>
    <w:rsid w:val="00380054"/>
    <w:rsid w:val="003804D9"/>
    <w:rsid w:val="003808B2"/>
    <w:rsid w:val="00381A3A"/>
    <w:rsid w:val="00382FC1"/>
    <w:rsid w:val="003835E8"/>
    <w:rsid w:val="00383BC0"/>
    <w:rsid w:val="00384961"/>
    <w:rsid w:val="0038514F"/>
    <w:rsid w:val="00390314"/>
    <w:rsid w:val="00391AD2"/>
    <w:rsid w:val="00393FF1"/>
    <w:rsid w:val="003944FB"/>
    <w:rsid w:val="00394EDE"/>
    <w:rsid w:val="00395379"/>
    <w:rsid w:val="003974DF"/>
    <w:rsid w:val="003A114B"/>
    <w:rsid w:val="003A1722"/>
    <w:rsid w:val="003A34CA"/>
    <w:rsid w:val="003A402E"/>
    <w:rsid w:val="003A429B"/>
    <w:rsid w:val="003A4A05"/>
    <w:rsid w:val="003A54F4"/>
    <w:rsid w:val="003A55BB"/>
    <w:rsid w:val="003A66DB"/>
    <w:rsid w:val="003A6849"/>
    <w:rsid w:val="003A7A0D"/>
    <w:rsid w:val="003B2363"/>
    <w:rsid w:val="003B5812"/>
    <w:rsid w:val="003B7A5D"/>
    <w:rsid w:val="003C0162"/>
    <w:rsid w:val="003C12C4"/>
    <w:rsid w:val="003C16FB"/>
    <w:rsid w:val="003C5D1F"/>
    <w:rsid w:val="003C7C42"/>
    <w:rsid w:val="003D1DD9"/>
    <w:rsid w:val="003D3AE7"/>
    <w:rsid w:val="003D432A"/>
    <w:rsid w:val="003D53B8"/>
    <w:rsid w:val="003D6E5C"/>
    <w:rsid w:val="003E0DB2"/>
    <w:rsid w:val="003E2F06"/>
    <w:rsid w:val="003E3581"/>
    <w:rsid w:val="003E39EA"/>
    <w:rsid w:val="003E4398"/>
    <w:rsid w:val="003E489F"/>
    <w:rsid w:val="003E499D"/>
    <w:rsid w:val="003E4C97"/>
    <w:rsid w:val="003E672A"/>
    <w:rsid w:val="003E78DD"/>
    <w:rsid w:val="003F1BA6"/>
    <w:rsid w:val="003F1E1A"/>
    <w:rsid w:val="003F2A58"/>
    <w:rsid w:val="003F4CF7"/>
    <w:rsid w:val="003F4F20"/>
    <w:rsid w:val="003F5140"/>
    <w:rsid w:val="003F5295"/>
    <w:rsid w:val="003F7CC9"/>
    <w:rsid w:val="00401837"/>
    <w:rsid w:val="004021EC"/>
    <w:rsid w:val="0040246E"/>
    <w:rsid w:val="00404346"/>
    <w:rsid w:val="004068A8"/>
    <w:rsid w:val="00406B4C"/>
    <w:rsid w:val="00410EA1"/>
    <w:rsid w:val="00410F56"/>
    <w:rsid w:val="0041145B"/>
    <w:rsid w:val="0041183A"/>
    <w:rsid w:val="00411C51"/>
    <w:rsid w:val="00412644"/>
    <w:rsid w:val="004139B4"/>
    <w:rsid w:val="004139C4"/>
    <w:rsid w:val="00414F41"/>
    <w:rsid w:val="00415039"/>
    <w:rsid w:val="004177CC"/>
    <w:rsid w:val="004204F1"/>
    <w:rsid w:val="004208B5"/>
    <w:rsid w:val="004217EB"/>
    <w:rsid w:val="00421804"/>
    <w:rsid w:val="00422BDE"/>
    <w:rsid w:val="004236FE"/>
    <w:rsid w:val="00424647"/>
    <w:rsid w:val="00424AE2"/>
    <w:rsid w:val="00425B18"/>
    <w:rsid w:val="00426299"/>
    <w:rsid w:val="00427F93"/>
    <w:rsid w:val="00430533"/>
    <w:rsid w:val="00430D0E"/>
    <w:rsid w:val="00431573"/>
    <w:rsid w:val="0043385B"/>
    <w:rsid w:val="00436702"/>
    <w:rsid w:val="004368AF"/>
    <w:rsid w:val="0043731F"/>
    <w:rsid w:val="0044016D"/>
    <w:rsid w:val="00440D2C"/>
    <w:rsid w:val="004414A6"/>
    <w:rsid w:val="004448D9"/>
    <w:rsid w:val="00447833"/>
    <w:rsid w:val="00447F8C"/>
    <w:rsid w:val="00451661"/>
    <w:rsid w:val="00452BCA"/>
    <w:rsid w:val="00455161"/>
    <w:rsid w:val="00455602"/>
    <w:rsid w:val="00456332"/>
    <w:rsid w:val="0045758B"/>
    <w:rsid w:val="00460BBC"/>
    <w:rsid w:val="0046125A"/>
    <w:rsid w:val="0046131C"/>
    <w:rsid w:val="00462253"/>
    <w:rsid w:val="00462375"/>
    <w:rsid w:val="00463E0A"/>
    <w:rsid w:val="00465E9B"/>
    <w:rsid w:val="00466620"/>
    <w:rsid w:val="004701DB"/>
    <w:rsid w:val="004703D3"/>
    <w:rsid w:val="004707F3"/>
    <w:rsid w:val="00470898"/>
    <w:rsid w:val="004714DB"/>
    <w:rsid w:val="00473353"/>
    <w:rsid w:val="00473496"/>
    <w:rsid w:val="0047496E"/>
    <w:rsid w:val="004753B3"/>
    <w:rsid w:val="00477017"/>
    <w:rsid w:val="004770CD"/>
    <w:rsid w:val="00480AB3"/>
    <w:rsid w:val="0048284C"/>
    <w:rsid w:val="00483116"/>
    <w:rsid w:val="00483571"/>
    <w:rsid w:val="00483612"/>
    <w:rsid w:val="004836B3"/>
    <w:rsid w:val="00484AE3"/>
    <w:rsid w:val="00485E74"/>
    <w:rsid w:val="00486FEB"/>
    <w:rsid w:val="00495131"/>
    <w:rsid w:val="0049515C"/>
    <w:rsid w:val="00495D53"/>
    <w:rsid w:val="004965C2"/>
    <w:rsid w:val="00496F11"/>
    <w:rsid w:val="00497C72"/>
    <w:rsid w:val="004A146D"/>
    <w:rsid w:val="004A1801"/>
    <w:rsid w:val="004A331E"/>
    <w:rsid w:val="004A3D30"/>
    <w:rsid w:val="004A4352"/>
    <w:rsid w:val="004A6678"/>
    <w:rsid w:val="004A7263"/>
    <w:rsid w:val="004A74C4"/>
    <w:rsid w:val="004B2CDA"/>
    <w:rsid w:val="004B39B3"/>
    <w:rsid w:val="004B3AE0"/>
    <w:rsid w:val="004B6115"/>
    <w:rsid w:val="004B6A7D"/>
    <w:rsid w:val="004B6F43"/>
    <w:rsid w:val="004B79A0"/>
    <w:rsid w:val="004C086C"/>
    <w:rsid w:val="004C1F15"/>
    <w:rsid w:val="004C3760"/>
    <w:rsid w:val="004C55B7"/>
    <w:rsid w:val="004C6628"/>
    <w:rsid w:val="004C672B"/>
    <w:rsid w:val="004C70B3"/>
    <w:rsid w:val="004D022E"/>
    <w:rsid w:val="004D0BE1"/>
    <w:rsid w:val="004D2E42"/>
    <w:rsid w:val="004D2F69"/>
    <w:rsid w:val="004D546B"/>
    <w:rsid w:val="004D5C77"/>
    <w:rsid w:val="004E1CD7"/>
    <w:rsid w:val="004E1DE8"/>
    <w:rsid w:val="004E2A87"/>
    <w:rsid w:val="004E4830"/>
    <w:rsid w:val="004E53C8"/>
    <w:rsid w:val="004E71B9"/>
    <w:rsid w:val="004F030C"/>
    <w:rsid w:val="004F0B6D"/>
    <w:rsid w:val="004F4FFE"/>
    <w:rsid w:val="004F62C9"/>
    <w:rsid w:val="004F6A02"/>
    <w:rsid w:val="004F6A59"/>
    <w:rsid w:val="0050264D"/>
    <w:rsid w:val="005026A1"/>
    <w:rsid w:val="00505D67"/>
    <w:rsid w:val="00506238"/>
    <w:rsid w:val="00507953"/>
    <w:rsid w:val="00510170"/>
    <w:rsid w:val="005101D5"/>
    <w:rsid w:val="00511F8E"/>
    <w:rsid w:val="00513076"/>
    <w:rsid w:val="0051418E"/>
    <w:rsid w:val="00517588"/>
    <w:rsid w:val="00517C10"/>
    <w:rsid w:val="00517E5F"/>
    <w:rsid w:val="005218F4"/>
    <w:rsid w:val="00521D18"/>
    <w:rsid w:val="005222E3"/>
    <w:rsid w:val="00523AC9"/>
    <w:rsid w:val="00524BAD"/>
    <w:rsid w:val="00524EA9"/>
    <w:rsid w:val="005252CB"/>
    <w:rsid w:val="00525948"/>
    <w:rsid w:val="0052612A"/>
    <w:rsid w:val="00526400"/>
    <w:rsid w:val="00526679"/>
    <w:rsid w:val="00526B15"/>
    <w:rsid w:val="00530A09"/>
    <w:rsid w:val="005311E3"/>
    <w:rsid w:val="005315AB"/>
    <w:rsid w:val="005327A8"/>
    <w:rsid w:val="00533062"/>
    <w:rsid w:val="00534D92"/>
    <w:rsid w:val="005358C2"/>
    <w:rsid w:val="005377DE"/>
    <w:rsid w:val="00537DF8"/>
    <w:rsid w:val="00540FF9"/>
    <w:rsid w:val="0054424F"/>
    <w:rsid w:val="00544BE5"/>
    <w:rsid w:val="00546D3A"/>
    <w:rsid w:val="0054742A"/>
    <w:rsid w:val="005475FD"/>
    <w:rsid w:val="0055198D"/>
    <w:rsid w:val="00552D01"/>
    <w:rsid w:val="005541C1"/>
    <w:rsid w:val="00554648"/>
    <w:rsid w:val="00554D6A"/>
    <w:rsid w:val="00555B15"/>
    <w:rsid w:val="00555DDE"/>
    <w:rsid w:val="00556ACF"/>
    <w:rsid w:val="00557DDB"/>
    <w:rsid w:val="00560273"/>
    <w:rsid w:val="005614A7"/>
    <w:rsid w:val="00562E5D"/>
    <w:rsid w:val="005635D0"/>
    <w:rsid w:val="00563F4D"/>
    <w:rsid w:val="005651BE"/>
    <w:rsid w:val="00565A51"/>
    <w:rsid w:val="00565BD5"/>
    <w:rsid w:val="00566E1C"/>
    <w:rsid w:val="00567C94"/>
    <w:rsid w:val="00571D1D"/>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2CEB"/>
    <w:rsid w:val="00593EDF"/>
    <w:rsid w:val="00595702"/>
    <w:rsid w:val="0059598A"/>
    <w:rsid w:val="00597704"/>
    <w:rsid w:val="00597731"/>
    <w:rsid w:val="005A0C91"/>
    <w:rsid w:val="005A1113"/>
    <w:rsid w:val="005A2836"/>
    <w:rsid w:val="005A3CA6"/>
    <w:rsid w:val="005A407C"/>
    <w:rsid w:val="005A48A8"/>
    <w:rsid w:val="005A48EF"/>
    <w:rsid w:val="005A61D6"/>
    <w:rsid w:val="005A7805"/>
    <w:rsid w:val="005B0677"/>
    <w:rsid w:val="005B1759"/>
    <w:rsid w:val="005B1A81"/>
    <w:rsid w:val="005B2EF2"/>
    <w:rsid w:val="005B320D"/>
    <w:rsid w:val="005B449A"/>
    <w:rsid w:val="005B6F9F"/>
    <w:rsid w:val="005C014E"/>
    <w:rsid w:val="005C0AAC"/>
    <w:rsid w:val="005C0EDC"/>
    <w:rsid w:val="005C1695"/>
    <w:rsid w:val="005C222A"/>
    <w:rsid w:val="005C286C"/>
    <w:rsid w:val="005C2E04"/>
    <w:rsid w:val="005C3AD9"/>
    <w:rsid w:val="005C5424"/>
    <w:rsid w:val="005C5C01"/>
    <w:rsid w:val="005C740E"/>
    <w:rsid w:val="005C7772"/>
    <w:rsid w:val="005C7AE3"/>
    <w:rsid w:val="005D1BBE"/>
    <w:rsid w:val="005D56FD"/>
    <w:rsid w:val="005D57E0"/>
    <w:rsid w:val="005D65E5"/>
    <w:rsid w:val="005D6758"/>
    <w:rsid w:val="005D69FF"/>
    <w:rsid w:val="005E0E4B"/>
    <w:rsid w:val="005E2230"/>
    <w:rsid w:val="005F1ADE"/>
    <w:rsid w:val="005F1D53"/>
    <w:rsid w:val="005F328D"/>
    <w:rsid w:val="005F32BB"/>
    <w:rsid w:val="005F40B3"/>
    <w:rsid w:val="005F4E46"/>
    <w:rsid w:val="00601039"/>
    <w:rsid w:val="006011C3"/>
    <w:rsid w:val="00601C88"/>
    <w:rsid w:val="00602B89"/>
    <w:rsid w:val="00602D5E"/>
    <w:rsid w:val="00603755"/>
    <w:rsid w:val="0060387D"/>
    <w:rsid w:val="00603BF9"/>
    <w:rsid w:val="00605252"/>
    <w:rsid w:val="0060622C"/>
    <w:rsid w:val="00606B42"/>
    <w:rsid w:val="00611B23"/>
    <w:rsid w:val="00613F46"/>
    <w:rsid w:val="006146AC"/>
    <w:rsid w:val="0061493D"/>
    <w:rsid w:val="00614FAB"/>
    <w:rsid w:val="00615112"/>
    <w:rsid w:val="0061551D"/>
    <w:rsid w:val="00615796"/>
    <w:rsid w:val="0062095C"/>
    <w:rsid w:val="00620DA3"/>
    <w:rsid w:val="006220D1"/>
    <w:rsid w:val="006226E2"/>
    <w:rsid w:val="006261CC"/>
    <w:rsid w:val="00626965"/>
    <w:rsid w:val="00626BDE"/>
    <w:rsid w:val="00626EFE"/>
    <w:rsid w:val="00631396"/>
    <w:rsid w:val="00633F64"/>
    <w:rsid w:val="0063419C"/>
    <w:rsid w:val="00634707"/>
    <w:rsid w:val="006354B4"/>
    <w:rsid w:val="00635D24"/>
    <w:rsid w:val="00636969"/>
    <w:rsid w:val="006371EA"/>
    <w:rsid w:val="00637C31"/>
    <w:rsid w:val="00640E7F"/>
    <w:rsid w:val="006414F8"/>
    <w:rsid w:val="006426A8"/>
    <w:rsid w:val="006427E7"/>
    <w:rsid w:val="00644766"/>
    <w:rsid w:val="00644D22"/>
    <w:rsid w:val="006456E5"/>
    <w:rsid w:val="00645B73"/>
    <w:rsid w:val="00645DF7"/>
    <w:rsid w:val="00646BBE"/>
    <w:rsid w:val="00647974"/>
    <w:rsid w:val="0065009D"/>
    <w:rsid w:val="00651C92"/>
    <w:rsid w:val="00653DFF"/>
    <w:rsid w:val="00654C63"/>
    <w:rsid w:val="00656284"/>
    <w:rsid w:val="00656BA0"/>
    <w:rsid w:val="00657339"/>
    <w:rsid w:val="00657A26"/>
    <w:rsid w:val="00660A7E"/>
    <w:rsid w:val="00660F47"/>
    <w:rsid w:val="00663C4D"/>
    <w:rsid w:val="006642B5"/>
    <w:rsid w:val="006645D2"/>
    <w:rsid w:val="00664D35"/>
    <w:rsid w:val="00665561"/>
    <w:rsid w:val="00670229"/>
    <w:rsid w:val="006722A2"/>
    <w:rsid w:val="006722B9"/>
    <w:rsid w:val="00672AB7"/>
    <w:rsid w:val="00672CFE"/>
    <w:rsid w:val="00672FE8"/>
    <w:rsid w:val="006731EC"/>
    <w:rsid w:val="00674251"/>
    <w:rsid w:val="006758A7"/>
    <w:rsid w:val="00675D91"/>
    <w:rsid w:val="00677A65"/>
    <w:rsid w:val="00677CB1"/>
    <w:rsid w:val="00677E91"/>
    <w:rsid w:val="006800AD"/>
    <w:rsid w:val="006801E7"/>
    <w:rsid w:val="00681243"/>
    <w:rsid w:val="00681AEA"/>
    <w:rsid w:val="00681C70"/>
    <w:rsid w:val="00682E39"/>
    <w:rsid w:val="00683ED6"/>
    <w:rsid w:val="006841D7"/>
    <w:rsid w:val="006847B8"/>
    <w:rsid w:val="006850C4"/>
    <w:rsid w:val="00685275"/>
    <w:rsid w:val="00686131"/>
    <w:rsid w:val="00690BED"/>
    <w:rsid w:val="006918D4"/>
    <w:rsid w:val="00693A62"/>
    <w:rsid w:val="006A1370"/>
    <w:rsid w:val="006A308B"/>
    <w:rsid w:val="006A35FF"/>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48E2"/>
    <w:rsid w:val="006B4ECE"/>
    <w:rsid w:val="006B6B28"/>
    <w:rsid w:val="006B709F"/>
    <w:rsid w:val="006C1F80"/>
    <w:rsid w:val="006C3E46"/>
    <w:rsid w:val="006C4D5A"/>
    <w:rsid w:val="006C5519"/>
    <w:rsid w:val="006C64F0"/>
    <w:rsid w:val="006C6623"/>
    <w:rsid w:val="006C6E40"/>
    <w:rsid w:val="006C7C06"/>
    <w:rsid w:val="006D151F"/>
    <w:rsid w:val="006D1C9A"/>
    <w:rsid w:val="006D2802"/>
    <w:rsid w:val="006D2967"/>
    <w:rsid w:val="006D3298"/>
    <w:rsid w:val="006D3B47"/>
    <w:rsid w:val="006D4B89"/>
    <w:rsid w:val="006D51DB"/>
    <w:rsid w:val="006D5CD8"/>
    <w:rsid w:val="006D6F76"/>
    <w:rsid w:val="006D79CE"/>
    <w:rsid w:val="006E0390"/>
    <w:rsid w:val="006E1C11"/>
    <w:rsid w:val="006E34E8"/>
    <w:rsid w:val="006E5467"/>
    <w:rsid w:val="006E57F5"/>
    <w:rsid w:val="006E5BA0"/>
    <w:rsid w:val="006E6144"/>
    <w:rsid w:val="006E6579"/>
    <w:rsid w:val="006E658E"/>
    <w:rsid w:val="006E71C8"/>
    <w:rsid w:val="006E7989"/>
    <w:rsid w:val="006F4C56"/>
    <w:rsid w:val="006F5BB5"/>
    <w:rsid w:val="00701738"/>
    <w:rsid w:val="0070185A"/>
    <w:rsid w:val="007036F4"/>
    <w:rsid w:val="00704138"/>
    <w:rsid w:val="007041EF"/>
    <w:rsid w:val="0070430C"/>
    <w:rsid w:val="00705E4C"/>
    <w:rsid w:val="007070F2"/>
    <w:rsid w:val="0070748A"/>
    <w:rsid w:val="00707A0C"/>
    <w:rsid w:val="00710D7E"/>
    <w:rsid w:val="007133A2"/>
    <w:rsid w:val="0071542D"/>
    <w:rsid w:val="00715F03"/>
    <w:rsid w:val="00716690"/>
    <w:rsid w:val="00716E5A"/>
    <w:rsid w:val="00717A76"/>
    <w:rsid w:val="00717C51"/>
    <w:rsid w:val="007214B0"/>
    <w:rsid w:val="00721CBA"/>
    <w:rsid w:val="00721E19"/>
    <w:rsid w:val="00722882"/>
    <w:rsid w:val="007236EE"/>
    <w:rsid w:val="00726966"/>
    <w:rsid w:val="00727892"/>
    <w:rsid w:val="00727C28"/>
    <w:rsid w:val="007309E8"/>
    <w:rsid w:val="0073240B"/>
    <w:rsid w:val="0073311C"/>
    <w:rsid w:val="007339A4"/>
    <w:rsid w:val="00733DD1"/>
    <w:rsid w:val="007340EB"/>
    <w:rsid w:val="007346EE"/>
    <w:rsid w:val="00735B64"/>
    <w:rsid w:val="00735D54"/>
    <w:rsid w:val="00735E5D"/>
    <w:rsid w:val="0073629A"/>
    <w:rsid w:val="00736928"/>
    <w:rsid w:val="007379A9"/>
    <w:rsid w:val="0074201F"/>
    <w:rsid w:val="00742563"/>
    <w:rsid w:val="007425AF"/>
    <w:rsid w:val="00742DF5"/>
    <w:rsid w:val="00743602"/>
    <w:rsid w:val="007439F5"/>
    <w:rsid w:val="007453D4"/>
    <w:rsid w:val="007470DA"/>
    <w:rsid w:val="00747752"/>
    <w:rsid w:val="00750DF4"/>
    <w:rsid w:val="00751FB3"/>
    <w:rsid w:val="0075391C"/>
    <w:rsid w:val="00753B02"/>
    <w:rsid w:val="00753FF9"/>
    <w:rsid w:val="00754137"/>
    <w:rsid w:val="00755E63"/>
    <w:rsid w:val="00756760"/>
    <w:rsid w:val="0075744F"/>
    <w:rsid w:val="00760911"/>
    <w:rsid w:val="00761CFC"/>
    <w:rsid w:val="00762C28"/>
    <w:rsid w:val="007648BF"/>
    <w:rsid w:val="007655F5"/>
    <w:rsid w:val="00766F70"/>
    <w:rsid w:val="00767032"/>
    <w:rsid w:val="00770548"/>
    <w:rsid w:val="00770842"/>
    <w:rsid w:val="007708B1"/>
    <w:rsid w:val="0077171A"/>
    <w:rsid w:val="00773A95"/>
    <w:rsid w:val="00775125"/>
    <w:rsid w:val="007753DF"/>
    <w:rsid w:val="00777510"/>
    <w:rsid w:val="0077770F"/>
    <w:rsid w:val="00777BCE"/>
    <w:rsid w:val="00777DC2"/>
    <w:rsid w:val="00780660"/>
    <w:rsid w:val="00780CDE"/>
    <w:rsid w:val="00781162"/>
    <w:rsid w:val="007815AA"/>
    <w:rsid w:val="00781EAA"/>
    <w:rsid w:val="00783611"/>
    <w:rsid w:val="0078480C"/>
    <w:rsid w:val="00784B0F"/>
    <w:rsid w:val="00785517"/>
    <w:rsid w:val="00785CF9"/>
    <w:rsid w:val="007879F1"/>
    <w:rsid w:val="00787D4D"/>
    <w:rsid w:val="00787E05"/>
    <w:rsid w:val="00790805"/>
    <w:rsid w:val="00790E11"/>
    <w:rsid w:val="007910E6"/>
    <w:rsid w:val="00791ECB"/>
    <w:rsid w:val="00792FE4"/>
    <w:rsid w:val="00793BE6"/>
    <w:rsid w:val="00793D17"/>
    <w:rsid w:val="007960D8"/>
    <w:rsid w:val="007960E7"/>
    <w:rsid w:val="00796C3A"/>
    <w:rsid w:val="007A0F61"/>
    <w:rsid w:val="007A275F"/>
    <w:rsid w:val="007A369E"/>
    <w:rsid w:val="007A3BDE"/>
    <w:rsid w:val="007A3D2A"/>
    <w:rsid w:val="007A4181"/>
    <w:rsid w:val="007A41FD"/>
    <w:rsid w:val="007A4D15"/>
    <w:rsid w:val="007A5342"/>
    <w:rsid w:val="007A5395"/>
    <w:rsid w:val="007A6892"/>
    <w:rsid w:val="007A6F0D"/>
    <w:rsid w:val="007B121D"/>
    <w:rsid w:val="007B1303"/>
    <w:rsid w:val="007B187A"/>
    <w:rsid w:val="007B1B8B"/>
    <w:rsid w:val="007B26A4"/>
    <w:rsid w:val="007B35C0"/>
    <w:rsid w:val="007B3730"/>
    <w:rsid w:val="007B492B"/>
    <w:rsid w:val="007B4C71"/>
    <w:rsid w:val="007B54DF"/>
    <w:rsid w:val="007C0037"/>
    <w:rsid w:val="007C1F46"/>
    <w:rsid w:val="007C21C1"/>
    <w:rsid w:val="007C2407"/>
    <w:rsid w:val="007C3678"/>
    <w:rsid w:val="007C3D9B"/>
    <w:rsid w:val="007C49F3"/>
    <w:rsid w:val="007C5C67"/>
    <w:rsid w:val="007C69C6"/>
    <w:rsid w:val="007C74DA"/>
    <w:rsid w:val="007C7FE3"/>
    <w:rsid w:val="007D19EB"/>
    <w:rsid w:val="007D2C11"/>
    <w:rsid w:val="007D4A1A"/>
    <w:rsid w:val="007D4ADE"/>
    <w:rsid w:val="007D7B4C"/>
    <w:rsid w:val="007E0860"/>
    <w:rsid w:val="007E08AD"/>
    <w:rsid w:val="007E095F"/>
    <w:rsid w:val="007E29D5"/>
    <w:rsid w:val="007E42F4"/>
    <w:rsid w:val="007E4830"/>
    <w:rsid w:val="007E4B20"/>
    <w:rsid w:val="007E6C6A"/>
    <w:rsid w:val="007E7D29"/>
    <w:rsid w:val="007F1994"/>
    <w:rsid w:val="007F2D55"/>
    <w:rsid w:val="007F446B"/>
    <w:rsid w:val="007F48AE"/>
    <w:rsid w:val="007F62A0"/>
    <w:rsid w:val="007F6337"/>
    <w:rsid w:val="007F6DFA"/>
    <w:rsid w:val="00801354"/>
    <w:rsid w:val="00801491"/>
    <w:rsid w:val="00802A5E"/>
    <w:rsid w:val="008039AC"/>
    <w:rsid w:val="00804055"/>
    <w:rsid w:val="008040E7"/>
    <w:rsid w:val="00805E8F"/>
    <w:rsid w:val="00806CCD"/>
    <w:rsid w:val="00806FE4"/>
    <w:rsid w:val="008076DF"/>
    <w:rsid w:val="00811939"/>
    <w:rsid w:val="00811AB8"/>
    <w:rsid w:val="008127C7"/>
    <w:rsid w:val="00814AA8"/>
    <w:rsid w:val="00814F6E"/>
    <w:rsid w:val="00815154"/>
    <w:rsid w:val="00815361"/>
    <w:rsid w:val="008154BD"/>
    <w:rsid w:val="00815835"/>
    <w:rsid w:val="00815BA6"/>
    <w:rsid w:val="008168FC"/>
    <w:rsid w:val="00817EF0"/>
    <w:rsid w:val="00821747"/>
    <w:rsid w:val="008249AD"/>
    <w:rsid w:val="0082583F"/>
    <w:rsid w:val="00826BDA"/>
    <w:rsid w:val="00827E52"/>
    <w:rsid w:val="00830D94"/>
    <w:rsid w:val="008321D5"/>
    <w:rsid w:val="00832F3A"/>
    <w:rsid w:val="008338E6"/>
    <w:rsid w:val="00833963"/>
    <w:rsid w:val="00834031"/>
    <w:rsid w:val="0083413F"/>
    <w:rsid w:val="00834B53"/>
    <w:rsid w:val="0083729E"/>
    <w:rsid w:val="00841C4A"/>
    <w:rsid w:val="00841D21"/>
    <w:rsid w:val="008427DC"/>
    <w:rsid w:val="00842D9E"/>
    <w:rsid w:val="00843831"/>
    <w:rsid w:val="00844845"/>
    <w:rsid w:val="00844D10"/>
    <w:rsid w:val="008454BA"/>
    <w:rsid w:val="00845EBB"/>
    <w:rsid w:val="00846708"/>
    <w:rsid w:val="00847D9D"/>
    <w:rsid w:val="008500A0"/>
    <w:rsid w:val="00850E9F"/>
    <w:rsid w:val="0085137E"/>
    <w:rsid w:val="008513DE"/>
    <w:rsid w:val="00853871"/>
    <w:rsid w:val="00853EC7"/>
    <w:rsid w:val="00854336"/>
    <w:rsid w:val="00855FA2"/>
    <w:rsid w:val="008571CB"/>
    <w:rsid w:val="008574B0"/>
    <w:rsid w:val="00860F19"/>
    <w:rsid w:val="00861C0E"/>
    <w:rsid w:val="00861F30"/>
    <w:rsid w:val="00862F77"/>
    <w:rsid w:val="00863677"/>
    <w:rsid w:val="00864F20"/>
    <w:rsid w:val="008664E6"/>
    <w:rsid w:val="0086690F"/>
    <w:rsid w:val="008677CF"/>
    <w:rsid w:val="00867D4B"/>
    <w:rsid w:val="008707EC"/>
    <w:rsid w:val="008719E8"/>
    <w:rsid w:val="008742E0"/>
    <w:rsid w:val="00874FC2"/>
    <w:rsid w:val="008758B2"/>
    <w:rsid w:val="0087629D"/>
    <w:rsid w:val="00876AFF"/>
    <w:rsid w:val="00877F32"/>
    <w:rsid w:val="0088160F"/>
    <w:rsid w:val="008832CC"/>
    <w:rsid w:val="0088348D"/>
    <w:rsid w:val="00883562"/>
    <w:rsid w:val="008836AA"/>
    <w:rsid w:val="00883CB0"/>
    <w:rsid w:val="00884DE0"/>
    <w:rsid w:val="00885906"/>
    <w:rsid w:val="00886181"/>
    <w:rsid w:val="00886400"/>
    <w:rsid w:val="0088643F"/>
    <w:rsid w:val="008918DE"/>
    <w:rsid w:val="008929BC"/>
    <w:rsid w:val="008938A6"/>
    <w:rsid w:val="00893ECD"/>
    <w:rsid w:val="00893F90"/>
    <w:rsid w:val="00893FA6"/>
    <w:rsid w:val="00894A0F"/>
    <w:rsid w:val="008960E8"/>
    <w:rsid w:val="00897D97"/>
    <w:rsid w:val="008A18AE"/>
    <w:rsid w:val="008A19A7"/>
    <w:rsid w:val="008A2C9A"/>
    <w:rsid w:val="008A2E20"/>
    <w:rsid w:val="008A50E5"/>
    <w:rsid w:val="008A729A"/>
    <w:rsid w:val="008A72EB"/>
    <w:rsid w:val="008A77EE"/>
    <w:rsid w:val="008A7E9E"/>
    <w:rsid w:val="008B02A6"/>
    <w:rsid w:val="008B0A0F"/>
    <w:rsid w:val="008B35E1"/>
    <w:rsid w:val="008B3C6C"/>
    <w:rsid w:val="008B799E"/>
    <w:rsid w:val="008C0AAD"/>
    <w:rsid w:val="008C0E32"/>
    <w:rsid w:val="008C16F5"/>
    <w:rsid w:val="008C1C28"/>
    <w:rsid w:val="008C232E"/>
    <w:rsid w:val="008C2A6C"/>
    <w:rsid w:val="008C4A64"/>
    <w:rsid w:val="008C546F"/>
    <w:rsid w:val="008C6BB6"/>
    <w:rsid w:val="008C6C22"/>
    <w:rsid w:val="008C7C1F"/>
    <w:rsid w:val="008D0259"/>
    <w:rsid w:val="008D0C3D"/>
    <w:rsid w:val="008D203D"/>
    <w:rsid w:val="008D2055"/>
    <w:rsid w:val="008D3FF8"/>
    <w:rsid w:val="008D63AE"/>
    <w:rsid w:val="008E0A68"/>
    <w:rsid w:val="008E10F7"/>
    <w:rsid w:val="008E1341"/>
    <w:rsid w:val="008E1DB0"/>
    <w:rsid w:val="008E4E92"/>
    <w:rsid w:val="008E4FEC"/>
    <w:rsid w:val="008E5C4A"/>
    <w:rsid w:val="008E7BB3"/>
    <w:rsid w:val="008E7F4C"/>
    <w:rsid w:val="008F0315"/>
    <w:rsid w:val="008F1AB8"/>
    <w:rsid w:val="008F37BA"/>
    <w:rsid w:val="008F4A20"/>
    <w:rsid w:val="008F5B0A"/>
    <w:rsid w:val="008F7F2A"/>
    <w:rsid w:val="009000E1"/>
    <w:rsid w:val="00900998"/>
    <w:rsid w:val="00901B84"/>
    <w:rsid w:val="009033F2"/>
    <w:rsid w:val="00904010"/>
    <w:rsid w:val="00904063"/>
    <w:rsid w:val="009040F2"/>
    <w:rsid w:val="00904343"/>
    <w:rsid w:val="009048DD"/>
    <w:rsid w:val="00906E3E"/>
    <w:rsid w:val="00910DFF"/>
    <w:rsid w:val="00912069"/>
    <w:rsid w:val="00914727"/>
    <w:rsid w:val="00914738"/>
    <w:rsid w:val="00916D33"/>
    <w:rsid w:val="00917D26"/>
    <w:rsid w:val="00920F53"/>
    <w:rsid w:val="009234F4"/>
    <w:rsid w:val="00924508"/>
    <w:rsid w:val="0092699F"/>
    <w:rsid w:val="00926F25"/>
    <w:rsid w:val="009272B6"/>
    <w:rsid w:val="00927930"/>
    <w:rsid w:val="00927B31"/>
    <w:rsid w:val="00931E03"/>
    <w:rsid w:val="00937769"/>
    <w:rsid w:val="00937958"/>
    <w:rsid w:val="00941026"/>
    <w:rsid w:val="00942586"/>
    <w:rsid w:val="009429BC"/>
    <w:rsid w:val="00942B67"/>
    <w:rsid w:val="009436E6"/>
    <w:rsid w:val="00944C76"/>
    <w:rsid w:val="00945268"/>
    <w:rsid w:val="00945D04"/>
    <w:rsid w:val="00950BFE"/>
    <w:rsid w:val="00951B7C"/>
    <w:rsid w:val="00951CB3"/>
    <w:rsid w:val="00953009"/>
    <w:rsid w:val="009531F9"/>
    <w:rsid w:val="00955230"/>
    <w:rsid w:val="00955661"/>
    <w:rsid w:val="0095652A"/>
    <w:rsid w:val="00960718"/>
    <w:rsid w:val="00962F6C"/>
    <w:rsid w:val="009667FD"/>
    <w:rsid w:val="009704E6"/>
    <w:rsid w:val="00971B7F"/>
    <w:rsid w:val="009722D4"/>
    <w:rsid w:val="00972989"/>
    <w:rsid w:val="00972BF5"/>
    <w:rsid w:val="009749C4"/>
    <w:rsid w:val="009753BD"/>
    <w:rsid w:val="00976434"/>
    <w:rsid w:val="00976799"/>
    <w:rsid w:val="009773E0"/>
    <w:rsid w:val="00977CE7"/>
    <w:rsid w:val="00985588"/>
    <w:rsid w:val="0098650F"/>
    <w:rsid w:val="00991D5E"/>
    <w:rsid w:val="00992AB7"/>
    <w:rsid w:val="00994134"/>
    <w:rsid w:val="00997C39"/>
    <w:rsid w:val="009A0387"/>
    <w:rsid w:val="009A13F6"/>
    <w:rsid w:val="009A23D9"/>
    <w:rsid w:val="009A4825"/>
    <w:rsid w:val="009A5F75"/>
    <w:rsid w:val="009A74A5"/>
    <w:rsid w:val="009A74B5"/>
    <w:rsid w:val="009A7CF8"/>
    <w:rsid w:val="009A7D96"/>
    <w:rsid w:val="009B025A"/>
    <w:rsid w:val="009B1704"/>
    <w:rsid w:val="009B25CF"/>
    <w:rsid w:val="009B29A7"/>
    <w:rsid w:val="009B35F6"/>
    <w:rsid w:val="009B5B59"/>
    <w:rsid w:val="009B5CA4"/>
    <w:rsid w:val="009B6A10"/>
    <w:rsid w:val="009B7401"/>
    <w:rsid w:val="009C0EC1"/>
    <w:rsid w:val="009C21CC"/>
    <w:rsid w:val="009C5371"/>
    <w:rsid w:val="009C6E2D"/>
    <w:rsid w:val="009C77D1"/>
    <w:rsid w:val="009D098A"/>
    <w:rsid w:val="009D14A3"/>
    <w:rsid w:val="009D257F"/>
    <w:rsid w:val="009D39FE"/>
    <w:rsid w:val="009D49CD"/>
    <w:rsid w:val="009E14DB"/>
    <w:rsid w:val="009E2376"/>
    <w:rsid w:val="009E52AD"/>
    <w:rsid w:val="009E5DC4"/>
    <w:rsid w:val="009E6071"/>
    <w:rsid w:val="009F1217"/>
    <w:rsid w:val="009F1AA3"/>
    <w:rsid w:val="009F2230"/>
    <w:rsid w:val="009F24C0"/>
    <w:rsid w:val="009F3DB0"/>
    <w:rsid w:val="009F646C"/>
    <w:rsid w:val="009F779B"/>
    <w:rsid w:val="009F7F63"/>
    <w:rsid w:val="00A035BB"/>
    <w:rsid w:val="00A03EE5"/>
    <w:rsid w:val="00A04331"/>
    <w:rsid w:val="00A06C6C"/>
    <w:rsid w:val="00A07C01"/>
    <w:rsid w:val="00A104BC"/>
    <w:rsid w:val="00A11F2D"/>
    <w:rsid w:val="00A11F5C"/>
    <w:rsid w:val="00A1203D"/>
    <w:rsid w:val="00A12F10"/>
    <w:rsid w:val="00A15069"/>
    <w:rsid w:val="00A204E4"/>
    <w:rsid w:val="00A2050D"/>
    <w:rsid w:val="00A21F12"/>
    <w:rsid w:val="00A22974"/>
    <w:rsid w:val="00A231A2"/>
    <w:rsid w:val="00A23232"/>
    <w:rsid w:val="00A263C8"/>
    <w:rsid w:val="00A26411"/>
    <w:rsid w:val="00A2729A"/>
    <w:rsid w:val="00A27F6E"/>
    <w:rsid w:val="00A30272"/>
    <w:rsid w:val="00A313E8"/>
    <w:rsid w:val="00A33E13"/>
    <w:rsid w:val="00A3402A"/>
    <w:rsid w:val="00A3413B"/>
    <w:rsid w:val="00A341ED"/>
    <w:rsid w:val="00A34955"/>
    <w:rsid w:val="00A352BD"/>
    <w:rsid w:val="00A35FB8"/>
    <w:rsid w:val="00A36DC9"/>
    <w:rsid w:val="00A36E29"/>
    <w:rsid w:val="00A40266"/>
    <w:rsid w:val="00A40E06"/>
    <w:rsid w:val="00A411CB"/>
    <w:rsid w:val="00A41226"/>
    <w:rsid w:val="00A43142"/>
    <w:rsid w:val="00A43C95"/>
    <w:rsid w:val="00A43DB2"/>
    <w:rsid w:val="00A44A82"/>
    <w:rsid w:val="00A460F2"/>
    <w:rsid w:val="00A46F5A"/>
    <w:rsid w:val="00A475AC"/>
    <w:rsid w:val="00A528F6"/>
    <w:rsid w:val="00A52F1E"/>
    <w:rsid w:val="00A53BA6"/>
    <w:rsid w:val="00A5431D"/>
    <w:rsid w:val="00A54676"/>
    <w:rsid w:val="00A5725E"/>
    <w:rsid w:val="00A60E64"/>
    <w:rsid w:val="00A62878"/>
    <w:rsid w:val="00A6469F"/>
    <w:rsid w:val="00A64B18"/>
    <w:rsid w:val="00A67376"/>
    <w:rsid w:val="00A673D8"/>
    <w:rsid w:val="00A67505"/>
    <w:rsid w:val="00A67BE2"/>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1C96"/>
    <w:rsid w:val="00A938B2"/>
    <w:rsid w:val="00A947EF"/>
    <w:rsid w:val="00A95646"/>
    <w:rsid w:val="00A97258"/>
    <w:rsid w:val="00AA0BD7"/>
    <w:rsid w:val="00AA161A"/>
    <w:rsid w:val="00AA3454"/>
    <w:rsid w:val="00AA370C"/>
    <w:rsid w:val="00AA74CB"/>
    <w:rsid w:val="00AB0A8B"/>
    <w:rsid w:val="00AB2019"/>
    <w:rsid w:val="00AB3DFE"/>
    <w:rsid w:val="00AB5045"/>
    <w:rsid w:val="00AB5EE5"/>
    <w:rsid w:val="00AB6A2B"/>
    <w:rsid w:val="00AB6F27"/>
    <w:rsid w:val="00AC139D"/>
    <w:rsid w:val="00AC2063"/>
    <w:rsid w:val="00AC45BF"/>
    <w:rsid w:val="00AC59BC"/>
    <w:rsid w:val="00AD1AEF"/>
    <w:rsid w:val="00AD52A0"/>
    <w:rsid w:val="00AD54D0"/>
    <w:rsid w:val="00AD709A"/>
    <w:rsid w:val="00AD77E3"/>
    <w:rsid w:val="00AE081F"/>
    <w:rsid w:val="00AE2DF3"/>
    <w:rsid w:val="00AE326F"/>
    <w:rsid w:val="00AE35EA"/>
    <w:rsid w:val="00AE5EF3"/>
    <w:rsid w:val="00AE68D8"/>
    <w:rsid w:val="00AE6A61"/>
    <w:rsid w:val="00AE738F"/>
    <w:rsid w:val="00AE7503"/>
    <w:rsid w:val="00AF0D27"/>
    <w:rsid w:val="00AF2AE2"/>
    <w:rsid w:val="00AF36A5"/>
    <w:rsid w:val="00AF3BAB"/>
    <w:rsid w:val="00AF52CD"/>
    <w:rsid w:val="00AF58EE"/>
    <w:rsid w:val="00AF67A8"/>
    <w:rsid w:val="00AF6F70"/>
    <w:rsid w:val="00AF7B48"/>
    <w:rsid w:val="00B00830"/>
    <w:rsid w:val="00B010B3"/>
    <w:rsid w:val="00B020FB"/>
    <w:rsid w:val="00B024A4"/>
    <w:rsid w:val="00B03F51"/>
    <w:rsid w:val="00B04A52"/>
    <w:rsid w:val="00B05C4E"/>
    <w:rsid w:val="00B0699E"/>
    <w:rsid w:val="00B12073"/>
    <w:rsid w:val="00B124F9"/>
    <w:rsid w:val="00B12A71"/>
    <w:rsid w:val="00B131BF"/>
    <w:rsid w:val="00B1370A"/>
    <w:rsid w:val="00B1379B"/>
    <w:rsid w:val="00B14774"/>
    <w:rsid w:val="00B15FE3"/>
    <w:rsid w:val="00B1671C"/>
    <w:rsid w:val="00B203C8"/>
    <w:rsid w:val="00B21691"/>
    <w:rsid w:val="00B226BD"/>
    <w:rsid w:val="00B23019"/>
    <w:rsid w:val="00B23EA3"/>
    <w:rsid w:val="00B247C3"/>
    <w:rsid w:val="00B331EA"/>
    <w:rsid w:val="00B34854"/>
    <w:rsid w:val="00B353B0"/>
    <w:rsid w:val="00B37A25"/>
    <w:rsid w:val="00B44414"/>
    <w:rsid w:val="00B44D94"/>
    <w:rsid w:val="00B457CE"/>
    <w:rsid w:val="00B464AE"/>
    <w:rsid w:val="00B46A65"/>
    <w:rsid w:val="00B47B33"/>
    <w:rsid w:val="00B52096"/>
    <w:rsid w:val="00B53C1F"/>
    <w:rsid w:val="00B541E9"/>
    <w:rsid w:val="00B54C9A"/>
    <w:rsid w:val="00B56596"/>
    <w:rsid w:val="00B57A7B"/>
    <w:rsid w:val="00B63855"/>
    <w:rsid w:val="00B63BFE"/>
    <w:rsid w:val="00B64C63"/>
    <w:rsid w:val="00B65946"/>
    <w:rsid w:val="00B673C4"/>
    <w:rsid w:val="00B717D0"/>
    <w:rsid w:val="00B7205D"/>
    <w:rsid w:val="00B727F9"/>
    <w:rsid w:val="00B74F90"/>
    <w:rsid w:val="00B76131"/>
    <w:rsid w:val="00B76533"/>
    <w:rsid w:val="00B76B75"/>
    <w:rsid w:val="00B80BAE"/>
    <w:rsid w:val="00B81428"/>
    <w:rsid w:val="00B8157F"/>
    <w:rsid w:val="00B83922"/>
    <w:rsid w:val="00B845C1"/>
    <w:rsid w:val="00B84D32"/>
    <w:rsid w:val="00B84D74"/>
    <w:rsid w:val="00B8785E"/>
    <w:rsid w:val="00B9047B"/>
    <w:rsid w:val="00B921A1"/>
    <w:rsid w:val="00B92380"/>
    <w:rsid w:val="00B93A19"/>
    <w:rsid w:val="00B94EF2"/>
    <w:rsid w:val="00B95630"/>
    <w:rsid w:val="00B96E83"/>
    <w:rsid w:val="00B972DF"/>
    <w:rsid w:val="00B97305"/>
    <w:rsid w:val="00B97B12"/>
    <w:rsid w:val="00BA0039"/>
    <w:rsid w:val="00BA23B7"/>
    <w:rsid w:val="00BA2569"/>
    <w:rsid w:val="00BA2E48"/>
    <w:rsid w:val="00BA3861"/>
    <w:rsid w:val="00BA3C09"/>
    <w:rsid w:val="00BA47D2"/>
    <w:rsid w:val="00BA5264"/>
    <w:rsid w:val="00BB0F2A"/>
    <w:rsid w:val="00BB211C"/>
    <w:rsid w:val="00BB2779"/>
    <w:rsid w:val="00BB2CDD"/>
    <w:rsid w:val="00BB430D"/>
    <w:rsid w:val="00BB52CA"/>
    <w:rsid w:val="00BB53C6"/>
    <w:rsid w:val="00BB64E4"/>
    <w:rsid w:val="00BB7C9F"/>
    <w:rsid w:val="00BC0DC2"/>
    <w:rsid w:val="00BC169C"/>
    <w:rsid w:val="00BC207B"/>
    <w:rsid w:val="00BC5646"/>
    <w:rsid w:val="00BC5F34"/>
    <w:rsid w:val="00BC6425"/>
    <w:rsid w:val="00BC6AC8"/>
    <w:rsid w:val="00BC6D93"/>
    <w:rsid w:val="00BC6E11"/>
    <w:rsid w:val="00BC7A87"/>
    <w:rsid w:val="00BD0728"/>
    <w:rsid w:val="00BD1DE3"/>
    <w:rsid w:val="00BD2078"/>
    <w:rsid w:val="00BD4417"/>
    <w:rsid w:val="00BD5AEA"/>
    <w:rsid w:val="00BD64C8"/>
    <w:rsid w:val="00BE03D8"/>
    <w:rsid w:val="00BE1019"/>
    <w:rsid w:val="00BE234A"/>
    <w:rsid w:val="00BE28CD"/>
    <w:rsid w:val="00BE3AE4"/>
    <w:rsid w:val="00BE42CE"/>
    <w:rsid w:val="00BE436E"/>
    <w:rsid w:val="00BE4575"/>
    <w:rsid w:val="00BE46B1"/>
    <w:rsid w:val="00BE4E91"/>
    <w:rsid w:val="00BE5E57"/>
    <w:rsid w:val="00BF066D"/>
    <w:rsid w:val="00BF0EED"/>
    <w:rsid w:val="00BF23FD"/>
    <w:rsid w:val="00BF2637"/>
    <w:rsid w:val="00BF333C"/>
    <w:rsid w:val="00BF3EE3"/>
    <w:rsid w:val="00BF4F59"/>
    <w:rsid w:val="00BF5C49"/>
    <w:rsid w:val="00BF7FEE"/>
    <w:rsid w:val="00C012F8"/>
    <w:rsid w:val="00C01A8B"/>
    <w:rsid w:val="00C01C97"/>
    <w:rsid w:val="00C01ECD"/>
    <w:rsid w:val="00C0396F"/>
    <w:rsid w:val="00C05B7E"/>
    <w:rsid w:val="00C05F84"/>
    <w:rsid w:val="00C061A4"/>
    <w:rsid w:val="00C061E7"/>
    <w:rsid w:val="00C10EB4"/>
    <w:rsid w:val="00C120C3"/>
    <w:rsid w:val="00C14223"/>
    <w:rsid w:val="00C142E7"/>
    <w:rsid w:val="00C146E4"/>
    <w:rsid w:val="00C148C3"/>
    <w:rsid w:val="00C15724"/>
    <w:rsid w:val="00C17155"/>
    <w:rsid w:val="00C17C0E"/>
    <w:rsid w:val="00C21DD6"/>
    <w:rsid w:val="00C2442A"/>
    <w:rsid w:val="00C2653E"/>
    <w:rsid w:val="00C266B8"/>
    <w:rsid w:val="00C26933"/>
    <w:rsid w:val="00C276C7"/>
    <w:rsid w:val="00C30282"/>
    <w:rsid w:val="00C310A2"/>
    <w:rsid w:val="00C31E2B"/>
    <w:rsid w:val="00C31FEF"/>
    <w:rsid w:val="00C32410"/>
    <w:rsid w:val="00C32913"/>
    <w:rsid w:val="00C346A3"/>
    <w:rsid w:val="00C34AF6"/>
    <w:rsid w:val="00C354DD"/>
    <w:rsid w:val="00C36A73"/>
    <w:rsid w:val="00C41248"/>
    <w:rsid w:val="00C41DE9"/>
    <w:rsid w:val="00C44F2E"/>
    <w:rsid w:val="00C46874"/>
    <w:rsid w:val="00C46BD6"/>
    <w:rsid w:val="00C4726D"/>
    <w:rsid w:val="00C47D86"/>
    <w:rsid w:val="00C50231"/>
    <w:rsid w:val="00C51E87"/>
    <w:rsid w:val="00C541B5"/>
    <w:rsid w:val="00C5467A"/>
    <w:rsid w:val="00C56D8D"/>
    <w:rsid w:val="00C604AE"/>
    <w:rsid w:val="00C606F9"/>
    <w:rsid w:val="00C60843"/>
    <w:rsid w:val="00C61851"/>
    <w:rsid w:val="00C622EC"/>
    <w:rsid w:val="00C6242D"/>
    <w:rsid w:val="00C62E04"/>
    <w:rsid w:val="00C65110"/>
    <w:rsid w:val="00C67304"/>
    <w:rsid w:val="00C72638"/>
    <w:rsid w:val="00C72997"/>
    <w:rsid w:val="00C737B8"/>
    <w:rsid w:val="00C74553"/>
    <w:rsid w:val="00C7641A"/>
    <w:rsid w:val="00C76575"/>
    <w:rsid w:val="00C77587"/>
    <w:rsid w:val="00C77B4B"/>
    <w:rsid w:val="00C83198"/>
    <w:rsid w:val="00C846CE"/>
    <w:rsid w:val="00C85BD4"/>
    <w:rsid w:val="00C85ECA"/>
    <w:rsid w:val="00C86783"/>
    <w:rsid w:val="00C8748D"/>
    <w:rsid w:val="00C8782A"/>
    <w:rsid w:val="00C900D6"/>
    <w:rsid w:val="00C904B5"/>
    <w:rsid w:val="00C91413"/>
    <w:rsid w:val="00C91A95"/>
    <w:rsid w:val="00C93BA4"/>
    <w:rsid w:val="00C97F97"/>
    <w:rsid w:val="00CA10EE"/>
    <w:rsid w:val="00CA1908"/>
    <w:rsid w:val="00CA2DE1"/>
    <w:rsid w:val="00CA3625"/>
    <w:rsid w:val="00CA4803"/>
    <w:rsid w:val="00CA48D2"/>
    <w:rsid w:val="00CA5A4E"/>
    <w:rsid w:val="00CA6460"/>
    <w:rsid w:val="00CA702C"/>
    <w:rsid w:val="00CB0700"/>
    <w:rsid w:val="00CB0D99"/>
    <w:rsid w:val="00CB12A5"/>
    <w:rsid w:val="00CB31C1"/>
    <w:rsid w:val="00CB4897"/>
    <w:rsid w:val="00CB5A4C"/>
    <w:rsid w:val="00CB5C30"/>
    <w:rsid w:val="00CB6CD9"/>
    <w:rsid w:val="00CB7AE4"/>
    <w:rsid w:val="00CB7EF0"/>
    <w:rsid w:val="00CC05A7"/>
    <w:rsid w:val="00CC1766"/>
    <w:rsid w:val="00CC1BCF"/>
    <w:rsid w:val="00CC2135"/>
    <w:rsid w:val="00CC2876"/>
    <w:rsid w:val="00CC318B"/>
    <w:rsid w:val="00CC32D2"/>
    <w:rsid w:val="00CC3332"/>
    <w:rsid w:val="00CC4467"/>
    <w:rsid w:val="00CC58BA"/>
    <w:rsid w:val="00CC6988"/>
    <w:rsid w:val="00CD0D36"/>
    <w:rsid w:val="00CD1E34"/>
    <w:rsid w:val="00CD4380"/>
    <w:rsid w:val="00CD49FD"/>
    <w:rsid w:val="00CD4C65"/>
    <w:rsid w:val="00CE0E6A"/>
    <w:rsid w:val="00CE1B7B"/>
    <w:rsid w:val="00CE2C5D"/>
    <w:rsid w:val="00CE30DC"/>
    <w:rsid w:val="00CE425F"/>
    <w:rsid w:val="00CE5044"/>
    <w:rsid w:val="00CE594D"/>
    <w:rsid w:val="00CE5A0F"/>
    <w:rsid w:val="00CF0040"/>
    <w:rsid w:val="00CF09EF"/>
    <w:rsid w:val="00CF1948"/>
    <w:rsid w:val="00CF2FEA"/>
    <w:rsid w:val="00CF34A9"/>
    <w:rsid w:val="00CF445B"/>
    <w:rsid w:val="00CF4474"/>
    <w:rsid w:val="00CF5111"/>
    <w:rsid w:val="00CF5538"/>
    <w:rsid w:val="00CF7C56"/>
    <w:rsid w:val="00D01614"/>
    <w:rsid w:val="00D019FC"/>
    <w:rsid w:val="00D023DF"/>
    <w:rsid w:val="00D03E07"/>
    <w:rsid w:val="00D043F6"/>
    <w:rsid w:val="00D04AE1"/>
    <w:rsid w:val="00D04CB5"/>
    <w:rsid w:val="00D050DB"/>
    <w:rsid w:val="00D054E5"/>
    <w:rsid w:val="00D0566B"/>
    <w:rsid w:val="00D05B87"/>
    <w:rsid w:val="00D07D1B"/>
    <w:rsid w:val="00D11513"/>
    <w:rsid w:val="00D1151D"/>
    <w:rsid w:val="00D11678"/>
    <w:rsid w:val="00D1195B"/>
    <w:rsid w:val="00D156C6"/>
    <w:rsid w:val="00D15BE1"/>
    <w:rsid w:val="00D164B8"/>
    <w:rsid w:val="00D16590"/>
    <w:rsid w:val="00D1755B"/>
    <w:rsid w:val="00D179B1"/>
    <w:rsid w:val="00D206ED"/>
    <w:rsid w:val="00D2135B"/>
    <w:rsid w:val="00D2146F"/>
    <w:rsid w:val="00D22E2C"/>
    <w:rsid w:val="00D23D69"/>
    <w:rsid w:val="00D25454"/>
    <w:rsid w:val="00D2551C"/>
    <w:rsid w:val="00D25BD0"/>
    <w:rsid w:val="00D26122"/>
    <w:rsid w:val="00D271F4"/>
    <w:rsid w:val="00D2751E"/>
    <w:rsid w:val="00D30186"/>
    <w:rsid w:val="00D30875"/>
    <w:rsid w:val="00D312B9"/>
    <w:rsid w:val="00D31D8E"/>
    <w:rsid w:val="00D31E68"/>
    <w:rsid w:val="00D3221F"/>
    <w:rsid w:val="00D32408"/>
    <w:rsid w:val="00D34945"/>
    <w:rsid w:val="00D361E7"/>
    <w:rsid w:val="00D3733E"/>
    <w:rsid w:val="00D37F72"/>
    <w:rsid w:val="00D41D78"/>
    <w:rsid w:val="00D43ECF"/>
    <w:rsid w:val="00D445A4"/>
    <w:rsid w:val="00D44D70"/>
    <w:rsid w:val="00D453FF"/>
    <w:rsid w:val="00D46634"/>
    <w:rsid w:val="00D46CC4"/>
    <w:rsid w:val="00D46F5F"/>
    <w:rsid w:val="00D5091E"/>
    <w:rsid w:val="00D529B5"/>
    <w:rsid w:val="00D5354A"/>
    <w:rsid w:val="00D538D8"/>
    <w:rsid w:val="00D544D4"/>
    <w:rsid w:val="00D551BE"/>
    <w:rsid w:val="00D55822"/>
    <w:rsid w:val="00D606B3"/>
    <w:rsid w:val="00D606C0"/>
    <w:rsid w:val="00D606C9"/>
    <w:rsid w:val="00D60E9E"/>
    <w:rsid w:val="00D65F99"/>
    <w:rsid w:val="00D66A1F"/>
    <w:rsid w:val="00D66DCE"/>
    <w:rsid w:val="00D673EA"/>
    <w:rsid w:val="00D678F3"/>
    <w:rsid w:val="00D70875"/>
    <w:rsid w:val="00D70DDC"/>
    <w:rsid w:val="00D70F39"/>
    <w:rsid w:val="00D71648"/>
    <w:rsid w:val="00D71FF2"/>
    <w:rsid w:val="00D7631B"/>
    <w:rsid w:val="00D763C1"/>
    <w:rsid w:val="00D7718A"/>
    <w:rsid w:val="00D81524"/>
    <w:rsid w:val="00D81AEF"/>
    <w:rsid w:val="00D81E52"/>
    <w:rsid w:val="00D82274"/>
    <w:rsid w:val="00D825FE"/>
    <w:rsid w:val="00D828C3"/>
    <w:rsid w:val="00D82A0C"/>
    <w:rsid w:val="00D82F55"/>
    <w:rsid w:val="00D8306D"/>
    <w:rsid w:val="00D84BE8"/>
    <w:rsid w:val="00D851E8"/>
    <w:rsid w:val="00D85CDC"/>
    <w:rsid w:val="00D864EA"/>
    <w:rsid w:val="00D87641"/>
    <w:rsid w:val="00D921DE"/>
    <w:rsid w:val="00D92E33"/>
    <w:rsid w:val="00D94CAA"/>
    <w:rsid w:val="00DA0A4A"/>
    <w:rsid w:val="00DA16B1"/>
    <w:rsid w:val="00DA2E7F"/>
    <w:rsid w:val="00DA2F62"/>
    <w:rsid w:val="00DA367F"/>
    <w:rsid w:val="00DA3805"/>
    <w:rsid w:val="00DA46F8"/>
    <w:rsid w:val="00DA640F"/>
    <w:rsid w:val="00DA7470"/>
    <w:rsid w:val="00DA7C70"/>
    <w:rsid w:val="00DB0A99"/>
    <w:rsid w:val="00DB1589"/>
    <w:rsid w:val="00DB21F0"/>
    <w:rsid w:val="00DB3426"/>
    <w:rsid w:val="00DB6B63"/>
    <w:rsid w:val="00DB71FF"/>
    <w:rsid w:val="00DB75C6"/>
    <w:rsid w:val="00DB78B5"/>
    <w:rsid w:val="00DB7CA0"/>
    <w:rsid w:val="00DC0806"/>
    <w:rsid w:val="00DC19C1"/>
    <w:rsid w:val="00DC1BED"/>
    <w:rsid w:val="00DC299D"/>
    <w:rsid w:val="00DC48CE"/>
    <w:rsid w:val="00DC4EA8"/>
    <w:rsid w:val="00DC671E"/>
    <w:rsid w:val="00DC6A61"/>
    <w:rsid w:val="00DC6D74"/>
    <w:rsid w:val="00DD19C0"/>
    <w:rsid w:val="00DD1CB4"/>
    <w:rsid w:val="00DD1D69"/>
    <w:rsid w:val="00DD1D90"/>
    <w:rsid w:val="00DD1ECD"/>
    <w:rsid w:val="00DD21BA"/>
    <w:rsid w:val="00DD4A94"/>
    <w:rsid w:val="00DD501B"/>
    <w:rsid w:val="00DD5315"/>
    <w:rsid w:val="00DD7108"/>
    <w:rsid w:val="00DD75E5"/>
    <w:rsid w:val="00DD7635"/>
    <w:rsid w:val="00DD778A"/>
    <w:rsid w:val="00DE009B"/>
    <w:rsid w:val="00DE0608"/>
    <w:rsid w:val="00DE1E16"/>
    <w:rsid w:val="00DE3156"/>
    <w:rsid w:val="00DE76BF"/>
    <w:rsid w:val="00DE7ACD"/>
    <w:rsid w:val="00DF1A94"/>
    <w:rsid w:val="00DF4096"/>
    <w:rsid w:val="00DF4386"/>
    <w:rsid w:val="00DF50B7"/>
    <w:rsid w:val="00DF5A3B"/>
    <w:rsid w:val="00DF7899"/>
    <w:rsid w:val="00DF7A0B"/>
    <w:rsid w:val="00DF7A7A"/>
    <w:rsid w:val="00E00672"/>
    <w:rsid w:val="00E03F25"/>
    <w:rsid w:val="00E05DEF"/>
    <w:rsid w:val="00E05F58"/>
    <w:rsid w:val="00E079B7"/>
    <w:rsid w:val="00E10972"/>
    <w:rsid w:val="00E11289"/>
    <w:rsid w:val="00E11FF6"/>
    <w:rsid w:val="00E177BC"/>
    <w:rsid w:val="00E179A3"/>
    <w:rsid w:val="00E20F28"/>
    <w:rsid w:val="00E211E1"/>
    <w:rsid w:val="00E21416"/>
    <w:rsid w:val="00E22D19"/>
    <w:rsid w:val="00E23079"/>
    <w:rsid w:val="00E24274"/>
    <w:rsid w:val="00E25C58"/>
    <w:rsid w:val="00E26DEB"/>
    <w:rsid w:val="00E3293E"/>
    <w:rsid w:val="00E329B8"/>
    <w:rsid w:val="00E33916"/>
    <w:rsid w:val="00E362E4"/>
    <w:rsid w:val="00E36FAA"/>
    <w:rsid w:val="00E370A3"/>
    <w:rsid w:val="00E373F3"/>
    <w:rsid w:val="00E37EFF"/>
    <w:rsid w:val="00E40CB9"/>
    <w:rsid w:val="00E414AC"/>
    <w:rsid w:val="00E42587"/>
    <w:rsid w:val="00E435CC"/>
    <w:rsid w:val="00E436C5"/>
    <w:rsid w:val="00E43A97"/>
    <w:rsid w:val="00E463B4"/>
    <w:rsid w:val="00E46D04"/>
    <w:rsid w:val="00E46E2F"/>
    <w:rsid w:val="00E504C0"/>
    <w:rsid w:val="00E51174"/>
    <w:rsid w:val="00E52C74"/>
    <w:rsid w:val="00E539F4"/>
    <w:rsid w:val="00E53CE9"/>
    <w:rsid w:val="00E54ECF"/>
    <w:rsid w:val="00E5743A"/>
    <w:rsid w:val="00E576C4"/>
    <w:rsid w:val="00E578C2"/>
    <w:rsid w:val="00E57FC9"/>
    <w:rsid w:val="00E619C5"/>
    <w:rsid w:val="00E61C8F"/>
    <w:rsid w:val="00E63C85"/>
    <w:rsid w:val="00E65385"/>
    <w:rsid w:val="00E66B07"/>
    <w:rsid w:val="00E67FD8"/>
    <w:rsid w:val="00E71FDC"/>
    <w:rsid w:val="00E73719"/>
    <w:rsid w:val="00E7701D"/>
    <w:rsid w:val="00E8085D"/>
    <w:rsid w:val="00E80B41"/>
    <w:rsid w:val="00E815C9"/>
    <w:rsid w:val="00E83424"/>
    <w:rsid w:val="00E867B1"/>
    <w:rsid w:val="00E871CC"/>
    <w:rsid w:val="00E902DB"/>
    <w:rsid w:val="00E911D1"/>
    <w:rsid w:val="00E9208F"/>
    <w:rsid w:val="00E930F2"/>
    <w:rsid w:val="00E93965"/>
    <w:rsid w:val="00E93EA2"/>
    <w:rsid w:val="00E941EB"/>
    <w:rsid w:val="00E973B5"/>
    <w:rsid w:val="00EA1AD9"/>
    <w:rsid w:val="00EA210E"/>
    <w:rsid w:val="00EA240B"/>
    <w:rsid w:val="00EA2642"/>
    <w:rsid w:val="00EA2DE9"/>
    <w:rsid w:val="00EA4B81"/>
    <w:rsid w:val="00EA72FD"/>
    <w:rsid w:val="00EA79A1"/>
    <w:rsid w:val="00EB0CEF"/>
    <w:rsid w:val="00EB2742"/>
    <w:rsid w:val="00EB60B6"/>
    <w:rsid w:val="00EB64FC"/>
    <w:rsid w:val="00EB6DA0"/>
    <w:rsid w:val="00EB7A35"/>
    <w:rsid w:val="00EC2012"/>
    <w:rsid w:val="00EC3CDE"/>
    <w:rsid w:val="00EC4002"/>
    <w:rsid w:val="00EC47DD"/>
    <w:rsid w:val="00EC4DBF"/>
    <w:rsid w:val="00EC523A"/>
    <w:rsid w:val="00EC7E5A"/>
    <w:rsid w:val="00ED0E8E"/>
    <w:rsid w:val="00ED2BC2"/>
    <w:rsid w:val="00ED3112"/>
    <w:rsid w:val="00ED380F"/>
    <w:rsid w:val="00ED459C"/>
    <w:rsid w:val="00ED4714"/>
    <w:rsid w:val="00ED4C0F"/>
    <w:rsid w:val="00ED767E"/>
    <w:rsid w:val="00EE04C4"/>
    <w:rsid w:val="00EE1399"/>
    <w:rsid w:val="00EE20DE"/>
    <w:rsid w:val="00EE3527"/>
    <w:rsid w:val="00EE4F68"/>
    <w:rsid w:val="00EE5167"/>
    <w:rsid w:val="00EE5E17"/>
    <w:rsid w:val="00EE675C"/>
    <w:rsid w:val="00EE6A01"/>
    <w:rsid w:val="00EE7857"/>
    <w:rsid w:val="00EF0A94"/>
    <w:rsid w:val="00EF0B2D"/>
    <w:rsid w:val="00EF14C6"/>
    <w:rsid w:val="00EF1696"/>
    <w:rsid w:val="00EF3091"/>
    <w:rsid w:val="00EF3398"/>
    <w:rsid w:val="00EF4455"/>
    <w:rsid w:val="00EF4BF6"/>
    <w:rsid w:val="00EF60A7"/>
    <w:rsid w:val="00EF72AF"/>
    <w:rsid w:val="00EF7747"/>
    <w:rsid w:val="00F009ED"/>
    <w:rsid w:val="00F010C5"/>
    <w:rsid w:val="00F0157B"/>
    <w:rsid w:val="00F02E69"/>
    <w:rsid w:val="00F0340D"/>
    <w:rsid w:val="00F054CB"/>
    <w:rsid w:val="00F06CA3"/>
    <w:rsid w:val="00F0729E"/>
    <w:rsid w:val="00F07F7E"/>
    <w:rsid w:val="00F11056"/>
    <w:rsid w:val="00F11C8B"/>
    <w:rsid w:val="00F1261A"/>
    <w:rsid w:val="00F1295B"/>
    <w:rsid w:val="00F140F2"/>
    <w:rsid w:val="00F15A71"/>
    <w:rsid w:val="00F161FA"/>
    <w:rsid w:val="00F167D6"/>
    <w:rsid w:val="00F1723A"/>
    <w:rsid w:val="00F221F9"/>
    <w:rsid w:val="00F23C57"/>
    <w:rsid w:val="00F251A0"/>
    <w:rsid w:val="00F2538E"/>
    <w:rsid w:val="00F266C3"/>
    <w:rsid w:val="00F26C5F"/>
    <w:rsid w:val="00F27379"/>
    <w:rsid w:val="00F301D3"/>
    <w:rsid w:val="00F3038F"/>
    <w:rsid w:val="00F327B5"/>
    <w:rsid w:val="00F33287"/>
    <w:rsid w:val="00F33353"/>
    <w:rsid w:val="00F3354B"/>
    <w:rsid w:val="00F3368B"/>
    <w:rsid w:val="00F347F2"/>
    <w:rsid w:val="00F34EAB"/>
    <w:rsid w:val="00F35191"/>
    <w:rsid w:val="00F35790"/>
    <w:rsid w:val="00F366F1"/>
    <w:rsid w:val="00F36891"/>
    <w:rsid w:val="00F429E0"/>
    <w:rsid w:val="00F4760F"/>
    <w:rsid w:val="00F50920"/>
    <w:rsid w:val="00F51348"/>
    <w:rsid w:val="00F54F87"/>
    <w:rsid w:val="00F5531C"/>
    <w:rsid w:val="00F55A2D"/>
    <w:rsid w:val="00F55A53"/>
    <w:rsid w:val="00F55C1B"/>
    <w:rsid w:val="00F55D9D"/>
    <w:rsid w:val="00F566A2"/>
    <w:rsid w:val="00F60C46"/>
    <w:rsid w:val="00F60FA5"/>
    <w:rsid w:val="00F61A4B"/>
    <w:rsid w:val="00F61B15"/>
    <w:rsid w:val="00F625A3"/>
    <w:rsid w:val="00F62CA5"/>
    <w:rsid w:val="00F6441B"/>
    <w:rsid w:val="00F67B48"/>
    <w:rsid w:val="00F70336"/>
    <w:rsid w:val="00F715C8"/>
    <w:rsid w:val="00F716C6"/>
    <w:rsid w:val="00F726BC"/>
    <w:rsid w:val="00F726F0"/>
    <w:rsid w:val="00F7270B"/>
    <w:rsid w:val="00F73D73"/>
    <w:rsid w:val="00F75B29"/>
    <w:rsid w:val="00F75B57"/>
    <w:rsid w:val="00F769AA"/>
    <w:rsid w:val="00F82391"/>
    <w:rsid w:val="00F83568"/>
    <w:rsid w:val="00F86475"/>
    <w:rsid w:val="00F866DE"/>
    <w:rsid w:val="00F87979"/>
    <w:rsid w:val="00F910AE"/>
    <w:rsid w:val="00F9218D"/>
    <w:rsid w:val="00F9297D"/>
    <w:rsid w:val="00F92A44"/>
    <w:rsid w:val="00F92A88"/>
    <w:rsid w:val="00F934C3"/>
    <w:rsid w:val="00F93CB0"/>
    <w:rsid w:val="00F9469E"/>
    <w:rsid w:val="00F95799"/>
    <w:rsid w:val="00FA09F2"/>
    <w:rsid w:val="00FA2AA8"/>
    <w:rsid w:val="00FA42A7"/>
    <w:rsid w:val="00FA457D"/>
    <w:rsid w:val="00FA48D6"/>
    <w:rsid w:val="00FB1318"/>
    <w:rsid w:val="00FB24B8"/>
    <w:rsid w:val="00FB3851"/>
    <w:rsid w:val="00FB60D7"/>
    <w:rsid w:val="00FB6589"/>
    <w:rsid w:val="00FB6DB5"/>
    <w:rsid w:val="00FB6FD3"/>
    <w:rsid w:val="00FB72C0"/>
    <w:rsid w:val="00FB74A3"/>
    <w:rsid w:val="00FC0967"/>
    <w:rsid w:val="00FC31BB"/>
    <w:rsid w:val="00FC47C2"/>
    <w:rsid w:val="00FC48DD"/>
    <w:rsid w:val="00FC554D"/>
    <w:rsid w:val="00FC683F"/>
    <w:rsid w:val="00FC7B9E"/>
    <w:rsid w:val="00FD0514"/>
    <w:rsid w:val="00FD1E35"/>
    <w:rsid w:val="00FD2C19"/>
    <w:rsid w:val="00FD38A9"/>
    <w:rsid w:val="00FD3C84"/>
    <w:rsid w:val="00FD46F2"/>
    <w:rsid w:val="00FD4DB3"/>
    <w:rsid w:val="00FD4E69"/>
    <w:rsid w:val="00FD69FE"/>
    <w:rsid w:val="00FD6E85"/>
    <w:rsid w:val="00FD7FB7"/>
    <w:rsid w:val="00FE16F8"/>
    <w:rsid w:val="00FE2AF4"/>
    <w:rsid w:val="00FE31F5"/>
    <w:rsid w:val="00FE4D13"/>
    <w:rsid w:val="00FE5D7C"/>
    <w:rsid w:val="00FE7904"/>
    <w:rsid w:val="00FF00FE"/>
    <w:rsid w:val="00FF03A1"/>
    <w:rsid w:val="00FF07C4"/>
    <w:rsid w:val="00FF08BC"/>
    <w:rsid w:val="00FF524A"/>
    <w:rsid w:val="00FF64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paragraph" w:styleId="Heading1">
    <w:name w:val="heading 1"/>
    <w:basedOn w:val="Normal"/>
    <w:next w:val="Normal"/>
    <w:link w:val="Heading1Char"/>
    <w:uiPriority w:val="9"/>
    <w:qFormat/>
    <w:rsid w:val="00F140F2"/>
    <w:pPr>
      <w:keepNext/>
      <w:keepLines/>
      <w:spacing w:before="360" w:after="80"/>
      <w:outlineLvl w:val="0"/>
    </w:pPr>
    <w:rPr>
      <w:rFonts w:ascii="Aptos Display" w:eastAsia="Times New Roman" w:hAnsi="Aptos Display" w:cs="Times New Roman"/>
      <w:color w:val="0F4761"/>
      <w:sz w:val="40"/>
      <w:szCs w:val="4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 w:type="character" w:customStyle="1" w:styleId="Heading1Char">
    <w:name w:val="Heading 1 Char"/>
    <w:basedOn w:val="DefaultParagraphFont"/>
    <w:link w:val="Heading1"/>
    <w:uiPriority w:val="9"/>
    <w:rsid w:val="00F140F2"/>
    <w:rPr>
      <w:rFonts w:ascii="Aptos Display" w:eastAsia="Times New Roman" w:hAnsi="Aptos Display" w:cs="Times New Roman"/>
      <w:color w:val="0F4761"/>
      <w:sz w:val="40"/>
      <w:szCs w:val="4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67705">
      <w:bodyDiv w:val="1"/>
      <w:marLeft w:val="0"/>
      <w:marRight w:val="0"/>
      <w:marTop w:val="0"/>
      <w:marBottom w:val="0"/>
      <w:divBdr>
        <w:top w:val="none" w:sz="0" w:space="0" w:color="auto"/>
        <w:left w:val="none" w:sz="0" w:space="0" w:color="auto"/>
        <w:bottom w:val="none" w:sz="0" w:space="0" w:color="auto"/>
        <w:right w:val="none" w:sz="0" w:space="0" w:color="auto"/>
      </w:divBdr>
    </w:div>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53589005">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676490456">
      <w:bodyDiv w:val="1"/>
      <w:marLeft w:val="0"/>
      <w:marRight w:val="0"/>
      <w:marTop w:val="0"/>
      <w:marBottom w:val="0"/>
      <w:divBdr>
        <w:top w:val="none" w:sz="0" w:space="0" w:color="auto"/>
        <w:left w:val="none" w:sz="0" w:space="0" w:color="auto"/>
        <w:bottom w:val="none" w:sz="0" w:space="0" w:color="auto"/>
        <w:right w:val="none" w:sz="0" w:space="0" w:color="auto"/>
      </w:divBdr>
    </w:div>
    <w:div w:id="1742557269">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17</Words>
  <Characters>98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17</cp:revision>
  <cp:lastPrinted>2025-11-19T15:23:00Z</cp:lastPrinted>
  <dcterms:created xsi:type="dcterms:W3CDTF">2025-11-19T17:09:00Z</dcterms:created>
  <dcterms:modified xsi:type="dcterms:W3CDTF">2025-12-02T16:08:00Z</dcterms:modified>
</cp:coreProperties>
</file>